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362ED9" w:rsidP="00146E15">
      <w:pPr>
        <w:spacing w:before="120" w:after="120" w:line="288" w:lineRule="auto"/>
        <w:ind w:right="-845"/>
        <w:jc w:val="both"/>
        <w:rPr>
          <w:rFonts w:ascii="Arial" w:hAnsi="Arial" w:cs="Arial"/>
          <w:b/>
          <w:u w:val="single"/>
        </w:rPr>
      </w:pPr>
      <w:r>
        <w:rPr>
          <w:rFonts w:ascii="Arial" w:hAnsi="Arial" w:cs="Arial"/>
          <w:b/>
          <w:u w:val="single"/>
        </w:rPr>
        <w:t>Dolce Vita per Velo</w:t>
      </w:r>
      <w:r w:rsidR="00181407">
        <w:rPr>
          <w:rFonts w:ascii="Arial" w:hAnsi="Arial" w:cs="Arial"/>
          <w:b/>
          <w:u w:val="single"/>
        </w:rPr>
        <w:t xml:space="preserve"> und zu Fuß</w:t>
      </w:r>
    </w:p>
    <w:p w:rsidR="005E2BE4" w:rsidRDefault="00362ED9" w:rsidP="008A5841">
      <w:pPr>
        <w:spacing w:line="288" w:lineRule="auto"/>
        <w:ind w:right="-1278"/>
        <w:rPr>
          <w:rFonts w:ascii="Arial" w:hAnsi="Arial" w:cs="Arial"/>
          <w:b/>
          <w:sz w:val="28"/>
          <w:szCs w:val="28"/>
        </w:rPr>
      </w:pPr>
      <w:r w:rsidRPr="00362ED9">
        <w:rPr>
          <w:rFonts w:ascii="Arial" w:hAnsi="Arial" w:cs="Arial"/>
          <w:b/>
          <w:sz w:val="28"/>
          <w:szCs w:val="28"/>
        </w:rPr>
        <w:t xml:space="preserve">Tipps für Italientrips </w:t>
      </w:r>
      <w:r w:rsidR="00580E03">
        <w:rPr>
          <w:rFonts w:ascii="Arial" w:hAnsi="Arial" w:cs="Arial"/>
          <w:b/>
          <w:sz w:val="28"/>
          <w:szCs w:val="28"/>
        </w:rPr>
        <w:t>zwischen</w:t>
      </w:r>
      <w:r w:rsidRPr="00362ED9">
        <w:rPr>
          <w:rFonts w:ascii="Arial" w:hAnsi="Arial" w:cs="Arial"/>
          <w:b/>
          <w:sz w:val="28"/>
          <w:szCs w:val="28"/>
        </w:rPr>
        <w:t xml:space="preserve"> August und </w:t>
      </w:r>
      <w:r w:rsidR="00580E03">
        <w:rPr>
          <w:rFonts w:ascii="Arial" w:hAnsi="Arial" w:cs="Arial"/>
          <w:b/>
          <w:sz w:val="28"/>
          <w:szCs w:val="28"/>
        </w:rPr>
        <w:t>Oktober</w:t>
      </w:r>
    </w:p>
    <w:p w:rsidR="00362ED9" w:rsidRDefault="001200FA" w:rsidP="00494B15">
      <w:pPr>
        <w:spacing w:line="288" w:lineRule="auto"/>
        <w:ind w:right="-1703"/>
        <w:rPr>
          <w:rFonts w:ascii="Arial" w:hAnsi="Arial" w:cs="Arial"/>
          <w:sz w:val="14"/>
          <w:szCs w:val="14"/>
        </w:rPr>
      </w:pPr>
      <w:r>
        <w:rPr>
          <w:noProof/>
        </w:rPr>
        <w:drawing>
          <wp:inline distT="0" distB="0" distL="0" distR="0" wp14:anchorId="46841973" wp14:editId="54D12A17">
            <wp:extent cx="2149254" cy="1440000"/>
            <wp:effectExtent l="0" t="0" r="3810" b="8255"/>
            <wp:docPr id="3" name="Grafik 3" descr="D:\Users\pr00315\AppData\Local\Microsoft\Windows\Temporary Internet Files\Content.Word\frau_weinglas_c_LP_Thomas Hellman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frau_weinglas_c_LP_Thomas Hellman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Pr>
          <w:noProof/>
        </w:rPr>
        <w:drawing>
          <wp:inline distT="0" distB="0" distL="0" distR="0" wp14:anchorId="4E497C58" wp14:editId="74340BC4">
            <wp:extent cx="2129118" cy="1447800"/>
            <wp:effectExtent l="0" t="0" r="5080" b="0"/>
            <wp:docPr id="4" name="Grafik 4" descr="D:\Users\pr00315\AppData\Local\Microsoft\Windows\Temporary Internet Files\Content.Word\Radler_Assisi_c_LP_Thomas_Hellman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Radler_Assisi_c_LP_Thomas_Hellman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9118" cy="1447800"/>
                    </a:xfrm>
                    <a:prstGeom prst="rect">
                      <a:avLst/>
                    </a:prstGeom>
                    <a:noFill/>
                    <a:ln>
                      <a:noFill/>
                    </a:ln>
                  </pic:spPr>
                </pic:pic>
              </a:graphicData>
            </a:graphic>
          </wp:inline>
        </w:drawing>
      </w:r>
      <w:r w:rsidR="00DF7258">
        <w:rPr>
          <w:noProof/>
        </w:rPr>
        <w:drawing>
          <wp:inline distT="0" distB="0" distL="0" distR="0" wp14:anchorId="0BB44934" wp14:editId="1E69120E">
            <wp:extent cx="1927668" cy="1440000"/>
            <wp:effectExtent l="0" t="0" r="0" b="8255"/>
            <wp:docPr id="1" name="Grafik 1" descr="D:\Users\pr00315\AppData\Local\Microsoft\Windows\Temporary Internet Files\Content.Word\wandern_sizilien_LP.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wandern_sizilien_L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7668" cy="1440000"/>
                    </a:xfrm>
                    <a:prstGeom prst="rect">
                      <a:avLst/>
                    </a:prstGeom>
                    <a:noFill/>
                    <a:ln>
                      <a:noFill/>
                    </a:ln>
                  </pic:spPr>
                </pic:pic>
              </a:graphicData>
            </a:graphic>
          </wp:inline>
        </w:drawing>
      </w:r>
      <w:r w:rsidR="00DF7258" w:rsidRPr="00DF7258">
        <w:t xml:space="preserve"> </w:t>
      </w:r>
    </w:p>
    <w:p w:rsidR="007F6E61" w:rsidRDefault="00494B15" w:rsidP="008A5841">
      <w:pPr>
        <w:spacing w:line="288" w:lineRule="auto"/>
        <w:ind w:right="-1278"/>
        <w:rPr>
          <w:rFonts w:ascii="Arial" w:hAnsi="Arial" w:cs="Arial"/>
          <w:sz w:val="14"/>
          <w:szCs w:val="14"/>
        </w:rPr>
      </w:pPr>
      <w:r>
        <w:rPr>
          <w:rFonts w:ascii="Arial" w:hAnsi="Arial" w:cs="Arial"/>
          <w:sz w:val="14"/>
          <w:szCs w:val="14"/>
        </w:rPr>
        <w:t xml:space="preserve">Dolce Viita per Wein, Velo und Wanderschuhen mit </w:t>
      </w:r>
      <w:r w:rsidR="00AC3EE1">
        <w:rPr>
          <w:rFonts w:ascii="Arial" w:hAnsi="Arial" w:cs="Arial"/>
          <w:sz w:val="14"/>
          <w:szCs w:val="14"/>
        </w:rPr>
        <w:t xml:space="preserve">Die </w:t>
      </w:r>
      <w:r>
        <w:rPr>
          <w:rFonts w:ascii="Arial" w:hAnsi="Arial" w:cs="Arial"/>
          <w:sz w:val="14"/>
          <w:szCs w:val="14"/>
        </w:rPr>
        <w:t>Landpartie Radeln und Reisen</w:t>
      </w:r>
    </w:p>
    <w:p w:rsidR="002A0371" w:rsidRPr="002A0371" w:rsidRDefault="008A5841" w:rsidP="002B10C0">
      <w:pPr>
        <w:spacing w:line="288" w:lineRule="auto"/>
        <w:ind w:right="-846"/>
        <w:rPr>
          <w:rFonts w:ascii="Arial" w:hAnsi="Arial" w:cs="Arial"/>
          <w:sz w:val="14"/>
          <w:szCs w:val="14"/>
        </w:rPr>
      </w:pPr>
      <w:r>
        <w:rPr>
          <w:rFonts w:ascii="Arial" w:hAnsi="Arial" w:cs="Arial"/>
          <w:sz w:val="14"/>
          <w:szCs w:val="14"/>
        </w:rPr>
        <w:t>©Foto</w:t>
      </w:r>
      <w:r w:rsidR="00D807C3">
        <w:rPr>
          <w:rFonts w:ascii="Arial" w:hAnsi="Arial" w:cs="Arial"/>
          <w:sz w:val="14"/>
          <w:szCs w:val="14"/>
        </w:rPr>
        <w:t>s</w:t>
      </w:r>
      <w:r>
        <w:rPr>
          <w:rFonts w:ascii="Arial" w:hAnsi="Arial" w:cs="Arial"/>
          <w:sz w:val="14"/>
          <w:szCs w:val="14"/>
        </w:rPr>
        <w:t>: Die Landpartie</w:t>
      </w:r>
      <w:r w:rsidR="001200FA">
        <w:rPr>
          <w:rFonts w:ascii="Arial" w:hAnsi="Arial" w:cs="Arial"/>
          <w:sz w:val="14"/>
          <w:szCs w:val="14"/>
        </w:rPr>
        <w:t xml:space="preserve"> / Thomas Hellmann</w:t>
      </w:r>
      <w:r w:rsidR="001C6E93">
        <w:rPr>
          <w:rFonts w:ascii="Arial" w:hAnsi="Arial" w:cs="Arial"/>
          <w:sz w:val="14"/>
          <w:szCs w:val="14"/>
        </w:rPr>
        <w:t xml:space="preserve">       </w:t>
      </w:r>
      <w:r>
        <w:rPr>
          <w:rFonts w:ascii="Arial" w:hAnsi="Arial" w:cs="Arial"/>
          <w:sz w:val="14"/>
          <w:szCs w:val="14"/>
        </w:rPr>
        <w:t xml:space="preserve">                                      </w:t>
      </w:r>
      <w:r w:rsidR="00B849E3">
        <w:rPr>
          <w:rFonts w:ascii="Arial" w:hAnsi="Arial" w:cs="Arial"/>
          <w:sz w:val="14"/>
          <w:szCs w:val="14"/>
        </w:rPr>
        <w:t xml:space="preserve">  </w:t>
      </w:r>
      <w:r>
        <w:rPr>
          <w:rFonts w:ascii="Arial" w:hAnsi="Arial" w:cs="Arial"/>
          <w:sz w:val="14"/>
          <w:szCs w:val="14"/>
        </w:rPr>
        <w:t xml:space="preserve"> </w:t>
      </w:r>
    </w:p>
    <w:p w:rsidR="00446211" w:rsidRPr="00116CF1" w:rsidRDefault="00883FE7" w:rsidP="00ED2444">
      <w:pPr>
        <w:spacing w:after="120" w:line="288" w:lineRule="auto"/>
        <w:ind w:right="-1703"/>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3" w:history="1">
        <w:r w:rsidR="00730B4A" w:rsidRPr="00D51391">
          <w:rPr>
            <w:rStyle w:val="Hyperlink"/>
            <w:rFonts w:ascii="Arial" w:hAnsi="Arial" w:cs="Arial"/>
            <w:sz w:val="16"/>
            <w:szCs w:val="16"/>
          </w:rPr>
          <w:t>http://www.pressedienst-radreisen.de/press_italien-58_bilder.html</w:t>
        </w:r>
      </w:hyperlink>
      <w:r w:rsidR="00730B4A">
        <w:rPr>
          <w:rFonts w:ascii="Arial" w:hAnsi="Arial" w:cs="Arial"/>
          <w:sz w:val="16"/>
          <w:szCs w:val="16"/>
        </w:rPr>
        <w:t xml:space="preserve"> </w:t>
      </w:r>
    </w:p>
    <w:p w:rsidR="008C2543" w:rsidRPr="00BF3922" w:rsidRDefault="007D0B12" w:rsidP="00F56C83">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761C1D">
        <w:rPr>
          <w:rFonts w:ascii="Arial" w:hAnsi="Arial" w:cs="Arial"/>
          <w:b/>
          <w:sz w:val="22"/>
          <w:szCs w:val="22"/>
        </w:rPr>
        <w:t>02</w:t>
      </w:r>
      <w:r w:rsidR="004074B6">
        <w:rPr>
          <w:rFonts w:ascii="Arial" w:hAnsi="Arial" w:cs="Arial"/>
          <w:b/>
          <w:sz w:val="22"/>
          <w:szCs w:val="22"/>
        </w:rPr>
        <w:t xml:space="preserve">. </w:t>
      </w:r>
      <w:r w:rsidR="00362ED9">
        <w:rPr>
          <w:rFonts w:ascii="Arial" w:hAnsi="Arial" w:cs="Arial"/>
          <w:b/>
          <w:sz w:val="22"/>
          <w:szCs w:val="22"/>
        </w:rPr>
        <w:t>Juli</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w:t>
      </w:r>
      <w:r w:rsidR="00703E76">
        <w:rPr>
          <w:rFonts w:ascii="Arial" w:hAnsi="Arial" w:cs="Arial"/>
          <w:b/>
          <w:sz w:val="22"/>
          <w:szCs w:val="22"/>
        </w:rPr>
        <w:t xml:space="preserve"> </w:t>
      </w:r>
      <w:r w:rsidR="00192CA9">
        <w:rPr>
          <w:rFonts w:ascii="Arial" w:hAnsi="Arial" w:cs="Arial"/>
          <w:b/>
          <w:sz w:val="22"/>
          <w:szCs w:val="22"/>
        </w:rPr>
        <w:t>Die Leichtigkeit des Seins zwischen Olivenbäumen, Kultur, Antipasti und Wein beim Radeln oder Wandern genießen und den Sommer bis in den Oktober hinein in einem der schönsten Länder Europas verlängern: Dafür hat  der</w:t>
      </w:r>
      <w:r w:rsidR="00192CA9" w:rsidRPr="00192CA9">
        <w:rPr>
          <w:rFonts w:ascii="Arial" w:hAnsi="Arial" w:cs="Arial"/>
          <w:b/>
          <w:sz w:val="22"/>
          <w:szCs w:val="22"/>
        </w:rPr>
        <w:t xml:space="preserve"> Old</w:t>
      </w:r>
      <w:r w:rsidR="00192CA9">
        <w:rPr>
          <w:rFonts w:ascii="Arial" w:hAnsi="Arial" w:cs="Arial"/>
          <w:b/>
          <w:sz w:val="22"/>
          <w:szCs w:val="22"/>
        </w:rPr>
        <w:t>enburger Aktivreiseveranstalter</w:t>
      </w:r>
      <w:r w:rsidR="00192CA9" w:rsidRPr="00192CA9">
        <w:rPr>
          <w:rFonts w:ascii="Arial" w:hAnsi="Arial" w:cs="Arial"/>
          <w:b/>
          <w:sz w:val="22"/>
          <w:szCs w:val="22"/>
        </w:rPr>
        <w:t xml:space="preserve"> </w:t>
      </w:r>
      <w:r w:rsidR="00AC3EE1">
        <w:rPr>
          <w:rFonts w:ascii="Arial" w:hAnsi="Arial" w:cs="Arial"/>
          <w:b/>
          <w:sz w:val="22"/>
          <w:szCs w:val="22"/>
        </w:rPr>
        <w:t xml:space="preserve">Die </w:t>
      </w:r>
      <w:r w:rsidR="00192CA9" w:rsidRPr="00192CA9">
        <w:rPr>
          <w:rFonts w:ascii="Arial" w:hAnsi="Arial" w:cs="Arial"/>
          <w:b/>
          <w:sz w:val="22"/>
          <w:szCs w:val="22"/>
        </w:rPr>
        <w:t>Landpartie Radeln und</w:t>
      </w:r>
      <w:r w:rsidR="00192CA9">
        <w:rPr>
          <w:rFonts w:ascii="Arial" w:hAnsi="Arial" w:cs="Arial"/>
          <w:b/>
          <w:sz w:val="22"/>
          <w:szCs w:val="22"/>
        </w:rPr>
        <w:t xml:space="preserve"> Reisen gleich zwei</w:t>
      </w:r>
      <w:r w:rsidR="00192CA9" w:rsidRPr="00192CA9">
        <w:rPr>
          <w:rFonts w:ascii="Arial" w:hAnsi="Arial" w:cs="Arial"/>
          <w:b/>
          <w:sz w:val="22"/>
          <w:szCs w:val="22"/>
        </w:rPr>
        <w:t xml:space="preserve"> geführte Radreisen </w:t>
      </w:r>
      <w:r w:rsidR="00AC3EE1">
        <w:rPr>
          <w:rFonts w:ascii="Arial" w:hAnsi="Arial" w:cs="Arial"/>
          <w:b/>
          <w:sz w:val="22"/>
          <w:szCs w:val="22"/>
        </w:rPr>
        <w:t>durch die</w:t>
      </w:r>
      <w:r w:rsidR="00192CA9">
        <w:rPr>
          <w:rFonts w:ascii="Arial" w:hAnsi="Arial" w:cs="Arial"/>
          <w:b/>
          <w:sz w:val="22"/>
          <w:szCs w:val="22"/>
        </w:rPr>
        <w:t xml:space="preserve"> Toskana und Umbrien sowie</w:t>
      </w:r>
      <w:r w:rsidR="00192CA9" w:rsidRPr="00192CA9">
        <w:rPr>
          <w:rFonts w:ascii="Arial" w:hAnsi="Arial" w:cs="Arial"/>
          <w:b/>
          <w:sz w:val="22"/>
          <w:szCs w:val="22"/>
        </w:rPr>
        <w:t xml:space="preserve"> Venetien </w:t>
      </w:r>
      <w:r w:rsidR="00192CA9">
        <w:rPr>
          <w:rFonts w:ascii="Arial" w:hAnsi="Arial" w:cs="Arial"/>
          <w:b/>
          <w:sz w:val="22"/>
          <w:szCs w:val="22"/>
        </w:rPr>
        <w:t>und</w:t>
      </w:r>
      <w:r w:rsidR="00192CA9" w:rsidRPr="00192CA9">
        <w:rPr>
          <w:rFonts w:ascii="Arial" w:hAnsi="Arial" w:cs="Arial"/>
          <w:b/>
          <w:sz w:val="22"/>
          <w:szCs w:val="22"/>
        </w:rPr>
        <w:t xml:space="preserve"> die neue Wanderreise </w:t>
      </w:r>
      <w:r w:rsidR="00AC3EE1">
        <w:rPr>
          <w:rFonts w:ascii="Arial" w:hAnsi="Arial" w:cs="Arial"/>
          <w:b/>
          <w:sz w:val="22"/>
          <w:szCs w:val="22"/>
        </w:rPr>
        <w:t>auf</w:t>
      </w:r>
      <w:r w:rsidR="00192CA9" w:rsidRPr="00192CA9">
        <w:rPr>
          <w:rFonts w:ascii="Arial" w:hAnsi="Arial" w:cs="Arial"/>
          <w:b/>
          <w:sz w:val="22"/>
          <w:szCs w:val="22"/>
        </w:rPr>
        <w:t xml:space="preserve"> Sizilien</w:t>
      </w:r>
      <w:r w:rsidR="00192CA9">
        <w:rPr>
          <w:rFonts w:ascii="Arial" w:hAnsi="Arial" w:cs="Arial"/>
          <w:b/>
          <w:sz w:val="22"/>
          <w:szCs w:val="22"/>
        </w:rPr>
        <w:t xml:space="preserve"> im Angebot</w:t>
      </w:r>
      <w:r w:rsidR="00192CA9" w:rsidRPr="00192CA9">
        <w:rPr>
          <w:rFonts w:ascii="Arial" w:hAnsi="Arial" w:cs="Arial"/>
          <w:b/>
          <w:sz w:val="22"/>
          <w:szCs w:val="22"/>
        </w:rPr>
        <w:t xml:space="preserve">. </w:t>
      </w:r>
      <w:bookmarkStart w:id="0" w:name="_GoBack"/>
      <w:bookmarkEnd w:id="0"/>
      <w:r w:rsidR="00192CA9">
        <w:rPr>
          <w:rFonts w:ascii="Arial" w:hAnsi="Arial" w:cs="Arial"/>
          <w:b/>
          <w:sz w:val="22"/>
          <w:szCs w:val="22"/>
        </w:rPr>
        <w:t xml:space="preserve">Die </w:t>
      </w:r>
      <w:r w:rsidR="00580E03">
        <w:rPr>
          <w:rFonts w:ascii="Arial" w:hAnsi="Arial" w:cs="Arial"/>
          <w:b/>
          <w:sz w:val="22"/>
          <w:szCs w:val="22"/>
        </w:rPr>
        <w:t xml:space="preserve">Touren sind zwischen sieben und acht Tage lang und ab 1.025 Euro pro Person zwischen August und Oktober </w:t>
      </w:r>
      <w:r w:rsidR="008F5A7E">
        <w:rPr>
          <w:rFonts w:ascii="Arial" w:hAnsi="Arial" w:cs="Arial"/>
          <w:b/>
          <w:sz w:val="22"/>
          <w:szCs w:val="22"/>
        </w:rPr>
        <w:t xml:space="preserve">2015 </w:t>
      </w:r>
      <w:r w:rsidR="00580E03">
        <w:rPr>
          <w:rFonts w:ascii="Arial" w:hAnsi="Arial" w:cs="Arial"/>
          <w:b/>
          <w:sz w:val="22"/>
          <w:szCs w:val="22"/>
        </w:rPr>
        <w:t>buchbar. W</w:t>
      </w:r>
      <w:r w:rsidR="006F61AD">
        <w:rPr>
          <w:rFonts w:ascii="Arial" w:hAnsi="Arial" w:cs="Arial"/>
          <w:b/>
          <w:sz w:val="22"/>
          <w:szCs w:val="22"/>
        </w:rPr>
        <w:t xml:space="preserve">eitere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580E03" w:rsidRPr="0025524A">
          <w:rPr>
            <w:rStyle w:val="Hyperlink"/>
            <w:rFonts w:ascii="Arial" w:hAnsi="Arial" w:cs="Arial"/>
            <w:b/>
            <w:sz w:val="22"/>
            <w:szCs w:val="22"/>
          </w:rPr>
          <w:t>http://www.dielandpartie.de/radreisen.html</w:t>
        </w:r>
      </w:hyperlink>
      <w:r w:rsidR="00D807C3" w:rsidRPr="00D807C3">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983668" w:rsidRDefault="00983668" w:rsidP="00AE4222">
      <w:pPr>
        <w:spacing w:after="120" w:line="288" w:lineRule="auto"/>
        <w:jc w:val="both"/>
        <w:rPr>
          <w:rFonts w:ascii="Arial" w:hAnsi="Arial" w:cs="Arial"/>
          <w:sz w:val="22"/>
          <w:szCs w:val="22"/>
        </w:rPr>
      </w:pPr>
      <w:r>
        <w:rPr>
          <w:rFonts w:ascii="Arial" w:hAnsi="Arial" w:cs="Arial"/>
          <w:sz w:val="22"/>
          <w:szCs w:val="22"/>
        </w:rPr>
        <w:t>Italiens Landschaften sind abwechslungsreich: Während im nordöstlichen Venetien das süße Leben von schroffen Bergen</w:t>
      </w:r>
      <w:r w:rsidR="008F1E95">
        <w:rPr>
          <w:rFonts w:ascii="Arial" w:hAnsi="Arial" w:cs="Arial"/>
          <w:sz w:val="22"/>
          <w:szCs w:val="22"/>
        </w:rPr>
        <w:t>, flachen Flusslandschaften</w:t>
      </w:r>
      <w:r>
        <w:rPr>
          <w:rFonts w:ascii="Arial" w:hAnsi="Arial" w:cs="Arial"/>
          <w:sz w:val="22"/>
          <w:szCs w:val="22"/>
        </w:rPr>
        <w:t xml:space="preserve"> und berühmten Städten umrahmt wird, ist die südlichste Insel des Landes, Sizilien, mit mediterranem Klima und atemberaubenden Panoramen gesegnet. </w:t>
      </w:r>
      <w:r w:rsidR="00192CA9">
        <w:rPr>
          <w:rFonts w:ascii="Arial" w:hAnsi="Arial" w:cs="Arial"/>
          <w:sz w:val="22"/>
          <w:szCs w:val="22"/>
        </w:rPr>
        <w:t>D</w:t>
      </w:r>
      <w:r>
        <w:rPr>
          <w:rFonts w:ascii="Arial" w:hAnsi="Arial" w:cs="Arial"/>
          <w:sz w:val="22"/>
          <w:szCs w:val="22"/>
        </w:rPr>
        <w:t xml:space="preserve">ie Landpartie Radeln und Reisen </w:t>
      </w:r>
      <w:r w:rsidR="009F5AE7">
        <w:rPr>
          <w:rFonts w:ascii="Arial" w:hAnsi="Arial" w:cs="Arial"/>
          <w:sz w:val="22"/>
          <w:szCs w:val="22"/>
        </w:rPr>
        <w:t>stellt hier ein paar schöne Touren vor</w:t>
      </w:r>
      <w:r>
        <w:rPr>
          <w:rFonts w:ascii="Arial" w:hAnsi="Arial" w:cs="Arial"/>
          <w:sz w:val="22"/>
          <w:szCs w:val="22"/>
        </w:rPr>
        <w:t xml:space="preserve">, die Lust auf Land und Leute machen.  </w:t>
      </w:r>
    </w:p>
    <w:p w:rsidR="00983668" w:rsidRDefault="00983668" w:rsidP="00021F0C">
      <w:pPr>
        <w:spacing w:line="288" w:lineRule="auto"/>
        <w:jc w:val="both"/>
        <w:rPr>
          <w:rFonts w:ascii="Arial" w:hAnsi="Arial" w:cs="Arial"/>
          <w:b/>
          <w:sz w:val="22"/>
          <w:szCs w:val="22"/>
        </w:rPr>
      </w:pPr>
      <w:r w:rsidRPr="00983668">
        <w:rPr>
          <w:rFonts w:ascii="Arial" w:hAnsi="Arial" w:cs="Arial"/>
          <w:b/>
          <w:sz w:val="22"/>
          <w:szCs w:val="22"/>
        </w:rPr>
        <w:t xml:space="preserve">Radpartie von Florenz nach Rom </w:t>
      </w:r>
    </w:p>
    <w:p w:rsidR="009F5AE7" w:rsidRDefault="0083798F" w:rsidP="00286366">
      <w:pPr>
        <w:spacing w:line="288" w:lineRule="auto"/>
        <w:jc w:val="both"/>
        <w:rPr>
          <w:rFonts w:ascii="Arial" w:hAnsi="Arial" w:cs="Arial"/>
          <w:sz w:val="22"/>
          <w:szCs w:val="22"/>
        </w:rPr>
      </w:pPr>
      <w:r>
        <w:rPr>
          <w:rFonts w:ascii="Arial" w:hAnsi="Arial" w:cs="Arial"/>
          <w:sz w:val="22"/>
          <w:szCs w:val="22"/>
        </w:rPr>
        <w:t>Die</w:t>
      </w:r>
      <w:r w:rsidR="008F1E95" w:rsidRPr="008F1E95">
        <w:rPr>
          <w:rFonts w:ascii="Arial" w:hAnsi="Arial" w:cs="Arial"/>
          <w:sz w:val="22"/>
          <w:szCs w:val="22"/>
        </w:rPr>
        <w:t xml:space="preserve"> Toskana und U</w:t>
      </w:r>
      <w:r w:rsidR="008F1E95">
        <w:rPr>
          <w:rFonts w:ascii="Arial" w:hAnsi="Arial" w:cs="Arial"/>
          <w:sz w:val="22"/>
          <w:szCs w:val="22"/>
        </w:rPr>
        <w:t xml:space="preserve">mbrien </w:t>
      </w:r>
      <w:r>
        <w:rPr>
          <w:rFonts w:ascii="Arial" w:hAnsi="Arial" w:cs="Arial"/>
          <w:sz w:val="22"/>
          <w:szCs w:val="22"/>
        </w:rPr>
        <w:t xml:space="preserve">von ihrer schönsten Seite zeigt diese </w:t>
      </w:r>
      <w:r w:rsidR="008F1E95">
        <w:rPr>
          <w:rFonts w:ascii="Arial" w:hAnsi="Arial" w:cs="Arial"/>
          <w:sz w:val="22"/>
          <w:szCs w:val="22"/>
        </w:rPr>
        <w:t xml:space="preserve">achttägige Radreise. </w:t>
      </w:r>
      <w:r w:rsidRPr="0083798F">
        <w:rPr>
          <w:rFonts w:ascii="Arial" w:hAnsi="Arial" w:cs="Arial"/>
          <w:sz w:val="22"/>
          <w:szCs w:val="22"/>
        </w:rPr>
        <w:t xml:space="preserve">Auf überwiegend flachen Wegen geht es von der toskanischen Hauptstadt Florenz </w:t>
      </w:r>
      <w:r>
        <w:rPr>
          <w:rFonts w:ascii="Arial" w:hAnsi="Arial" w:cs="Arial"/>
          <w:sz w:val="22"/>
          <w:szCs w:val="22"/>
        </w:rPr>
        <w:t xml:space="preserve">auf Pilgerpfaden </w:t>
      </w:r>
      <w:r w:rsidRPr="0083798F">
        <w:rPr>
          <w:rFonts w:ascii="Arial" w:hAnsi="Arial" w:cs="Arial"/>
          <w:sz w:val="22"/>
          <w:szCs w:val="22"/>
        </w:rPr>
        <w:t>durch das Arnotal nach Arezzo, weiter über Cortona und Perugia, der Hauptstadt Umbriens, nach Assisi und Spo</w:t>
      </w:r>
      <w:r>
        <w:rPr>
          <w:rFonts w:ascii="Arial" w:hAnsi="Arial" w:cs="Arial"/>
          <w:sz w:val="22"/>
          <w:szCs w:val="22"/>
        </w:rPr>
        <w:t xml:space="preserve">leto, hin zur Ewigen Stadt: Rom. </w:t>
      </w:r>
      <w:r w:rsidR="00E12D8B">
        <w:rPr>
          <w:rFonts w:ascii="Arial" w:hAnsi="Arial" w:cs="Arial"/>
          <w:sz w:val="22"/>
          <w:szCs w:val="22"/>
        </w:rPr>
        <w:t>D</w:t>
      </w:r>
      <w:r>
        <w:rPr>
          <w:rFonts w:ascii="Arial" w:hAnsi="Arial" w:cs="Arial"/>
          <w:sz w:val="22"/>
          <w:szCs w:val="22"/>
        </w:rPr>
        <w:t>ie erdverbun</w:t>
      </w:r>
      <w:r w:rsidR="00E12D8B">
        <w:rPr>
          <w:rFonts w:ascii="Arial" w:hAnsi="Arial" w:cs="Arial"/>
          <w:sz w:val="22"/>
          <w:szCs w:val="22"/>
        </w:rPr>
        <w:t>dene Lebensfreude der Italiener erleben die Landpartie-Radler b</w:t>
      </w:r>
      <w:r>
        <w:rPr>
          <w:rFonts w:ascii="Arial" w:hAnsi="Arial" w:cs="Arial"/>
          <w:sz w:val="22"/>
          <w:szCs w:val="22"/>
        </w:rPr>
        <w:t xml:space="preserve">esonders bei der weltberühmten „Vendemmia“, </w:t>
      </w:r>
      <w:r w:rsidR="00E12D8B">
        <w:rPr>
          <w:rFonts w:ascii="Arial" w:hAnsi="Arial" w:cs="Arial"/>
          <w:sz w:val="22"/>
          <w:szCs w:val="22"/>
        </w:rPr>
        <w:t xml:space="preserve">der typischen italienischen </w:t>
      </w:r>
      <w:r>
        <w:rPr>
          <w:rFonts w:ascii="Arial" w:hAnsi="Arial" w:cs="Arial"/>
          <w:sz w:val="22"/>
          <w:szCs w:val="22"/>
        </w:rPr>
        <w:t>Weinlese</w:t>
      </w:r>
      <w:r w:rsidR="004D6C9F">
        <w:rPr>
          <w:rFonts w:ascii="Arial" w:hAnsi="Arial" w:cs="Arial"/>
          <w:sz w:val="22"/>
          <w:szCs w:val="22"/>
        </w:rPr>
        <w:t xml:space="preserve">, oder beim Picknick in ländlicher Abgeschiedenheit. Nicht zu vergessen sind natürlich die Highlights von Rom mit </w:t>
      </w:r>
      <w:r w:rsidR="004D6C9F" w:rsidRPr="004D6C9F">
        <w:rPr>
          <w:rFonts w:ascii="Arial" w:hAnsi="Arial" w:cs="Arial"/>
          <w:sz w:val="22"/>
          <w:szCs w:val="22"/>
        </w:rPr>
        <w:t>Piazza del Popolo, S</w:t>
      </w:r>
      <w:r w:rsidR="00061BDD">
        <w:rPr>
          <w:rFonts w:ascii="Arial" w:hAnsi="Arial" w:cs="Arial"/>
          <w:sz w:val="22"/>
          <w:szCs w:val="22"/>
        </w:rPr>
        <w:t>panische</w:t>
      </w:r>
      <w:r w:rsidR="00AC3EE1">
        <w:rPr>
          <w:rFonts w:ascii="Arial" w:hAnsi="Arial" w:cs="Arial"/>
          <w:sz w:val="22"/>
          <w:szCs w:val="22"/>
        </w:rPr>
        <w:t>r</w:t>
      </w:r>
      <w:r w:rsidR="004D6C9F" w:rsidRPr="004D6C9F">
        <w:rPr>
          <w:rFonts w:ascii="Arial" w:hAnsi="Arial" w:cs="Arial"/>
          <w:sz w:val="22"/>
          <w:szCs w:val="22"/>
        </w:rPr>
        <w:t xml:space="preserve"> Treppe und </w:t>
      </w:r>
      <w:r w:rsidR="00192CA9">
        <w:rPr>
          <w:rFonts w:ascii="Arial" w:hAnsi="Arial" w:cs="Arial"/>
          <w:sz w:val="22"/>
          <w:szCs w:val="22"/>
        </w:rPr>
        <w:t>Sixtinische</w:t>
      </w:r>
      <w:r w:rsidR="00061BDD">
        <w:rPr>
          <w:rFonts w:ascii="Arial" w:hAnsi="Arial" w:cs="Arial"/>
          <w:sz w:val="22"/>
          <w:szCs w:val="22"/>
        </w:rPr>
        <w:t>r</w:t>
      </w:r>
      <w:r w:rsidR="00192CA9">
        <w:rPr>
          <w:rFonts w:ascii="Arial" w:hAnsi="Arial" w:cs="Arial"/>
          <w:sz w:val="22"/>
          <w:szCs w:val="22"/>
        </w:rPr>
        <w:t xml:space="preserve"> Kapelle</w:t>
      </w:r>
      <w:r w:rsidR="004D6C9F">
        <w:rPr>
          <w:rFonts w:ascii="Arial" w:hAnsi="Arial" w:cs="Arial"/>
          <w:sz w:val="22"/>
          <w:szCs w:val="22"/>
        </w:rPr>
        <w:t xml:space="preserve">. </w:t>
      </w:r>
      <w:r w:rsidR="00286366">
        <w:rPr>
          <w:rFonts w:ascii="Arial" w:hAnsi="Arial" w:cs="Arial"/>
          <w:sz w:val="22"/>
          <w:szCs w:val="22"/>
        </w:rPr>
        <w:t>Die achttägige Radreise „Auf Pilgerpfaden von Florenz nach Rom“ ist ab 1.265 Euro pro Person im Doppelzimmer buchbar (</w:t>
      </w:r>
      <w:r w:rsidR="00286366" w:rsidRPr="00286366">
        <w:rPr>
          <w:rFonts w:ascii="Arial" w:hAnsi="Arial" w:cs="Arial"/>
          <w:sz w:val="22"/>
          <w:szCs w:val="22"/>
        </w:rPr>
        <w:t>Herbsttermine: 06.09.</w:t>
      </w:r>
      <w:r w:rsidR="00286366">
        <w:rPr>
          <w:rFonts w:ascii="Arial" w:hAnsi="Arial" w:cs="Arial"/>
          <w:sz w:val="22"/>
          <w:szCs w:val="22"/>
        </w:rPr>
        <w:t>-</w:t>
      </w:r>
      <w:r w:rsidR="00286366" w:rsidRPr="00286366">
        <w:rPr>
          <w:rFonts w:ascii="Arial" w:hAnsi="Arial" w:cs="Arial"/>
          <w:sz w:val="22"/>
          <w:szCs w:val="22"/>
        </w:rPr>
        <w:t>13.09. / 20.09.</w:t>
      </w:r>
      <w:r w:rsidR="00286366">
        <w:rPr>
          <w:rFonts w:ascii="Arial" w:hAnsi="Arial" w:cs="Arial"/>
          <w:sz w:val="22"/>
          <w:szCs w:val="22"/>
        </w:rPr>
        <w:t>-</w:t>
      </w:r>
      <w:r w:rsidR="00286366" w:rsidRPr="00286366">
        <w:rPr>
          <w:rFonts w:ascii="Arial" w:hAnsi="Arial" w:cs="Arial"/>
          <w:sz w:val="22"/>
          <w:szCs w:val="22"/>
        </w:rPr>
        <w:t>27.09.</w:t>
      </w:r>
      <w:r w:rsidR="00286366">
        <w:rPr>
          <w:rFonts w:ascii="Arial" w:hAnsi="Arial" w:cs="Arial"/>
          <w:sz w:val="22"/>
          <w:szCs w:val="22"/>
        </w:rPr>
        <w:t xml:space="preserve">2015). Detaillierte Routeninformationen: </w:t>
      </w:r>
    </w:p>
    <w:p w:rsidR="009F5AE7" w:rsidRDefault="009F5AE7" w:rsidP="00286366">
      <w:pPr>
        <w:spacing w:line="288" w:lineRule="auto"/>
        <w:jc w:val="both"/>
        <w:rPr>
          <w:rFonts w:ascii="Arial" w:hAnsi="Arial" w:cs="Arial"/>
          <w:sz w:val="22"/>
          <w:szCs w:val="22"/>
        </w:rPr>
      </w:pPr>
    </w:p>
    <w:p w:rsidR="00286366" w:rsidRDefault="00730B4A" w:rsidP="00286366">
      <w:pPr>
        <w:spacing w:line="288" w:lineRule="auto"/>
        <w:jc w:val="both"/>
        <w:rPr>
          <w:rFonts w:ascii="Arial" w:hAnsi="Arial" w:cs="Arial"/>
          <w:sz w:val="22"/>
          <w:szCs w:val="22"/>
        </w:rPr>
      </w:pPr>
      <w:hyperlink r:id="rId15" w:history="1">
        <w:r w:rsidR="00286366" w:rsidRPr="0025524A">
          <w:rPr>
            <w:rStyle w:val="Hyperlink"/>
            <w:rFonts w:ascii="Arial" w:hAnsi="Arial" w:cs="Arial"/>
            <w:sz w:val="22"/>
            <w:szCs w:val="22"/>
          </w:rPr>
          <w:t>http://www.dielandpartie.de/radreisen-toskana-florenz-rom-italien.html</w:t>
        </w:r>
      </w:hyperlink>
      <w:r w:rsidR="00286366">
        <w:rPr>
          <w:rFonts w:ascii="Arial" w:hAnsi="Arial" w:cs="Arial"/>
          <w:sz w:val="22"/>
          <w:szCs w:val="22"/>
        </w:rPr>
        <w:t xml:space="preserve">. </w:t>
      </w:r>
    </w:p>
    <w:p w:rsidR="00286366" w:rsidRDefault="00286366" w:rsidP="00286366">
      <w:pPr>
        <w:spacing w:line="288" w:lineRule="auto"/>
        <w:jc w:val="both"/>
        <w:rPr>
          <w:rFonts w:ascii="Arial" w:hAnsi="Arial" w:cs="Arial"/>
          <w:sz w:val="22"/>
          <w:szCs w:val="22"/>
        </w:rPr>
      </w:pPr>
    </w:p>
    <w:p w:rsidR="00286366" w:rsidRPr="00286366" w:rsidRDefault="00286366" w:rsidP="00286366">
      <w:pPr>
        <w:spacing w:line="288" w:lineRule="auto"/>
        <w:jc w:val="both"/>
        <w:rPr>
          <w:rFonts w:ascii="Arial" w:hAnsi="Arial" w:cs="Arial"/>
          <w:b/>
          <w:sz w:val="22"/>
          <w:szCs w:val="22"/>
        </w:rPr>
      </w:pPr>
      <w:r w:rsidRPr="00286366">
        <w:rPr>
          <w:rFonts w:ascii="Arial" w:hAnsi="Arial" w:cs="Arial"/>
          <w:b/>
          <w:sz w:val="22"/>
          <w:szCs w:val="22"/>
        </w:rPr>
        <w:t xml:space="preserve">Vom Gardasee bis nach Venedig </w:t>
      </w:r>
    </w:p>
    <w:p w:rsidR="0083798F" w:rsidRDefault="00286366" w:rsidP="00286366">
      <w:pPr>
        <w:spacing w:line="288" w:lineRule="auto"/>
        <w:jc w:val="both"/>
        <w:rPr>
          <w:rFonts w:ascii="Arial" w:hAnsi="Arial" w:cs="Arial"/>
          <w:sz w:val="22"/>
          <w:szCs w:val="22"/>
        </w:rPr>
      </w:pPr>
      <w:r>
        <w:rPr>
          <w:rFonts w:ascii="Arial" w:hAnsi="Arial" w:cs="Arial"/>
          <w:sz w:val="22"/>
          <w:szCs w:val="22"/>
        </w:rPr>
        <w:t>Venetien gilt als das kleine Paradies im Nordosten des Landes und eignet sich bestens für Entdeckungen per Rad. Die</w:t>
      </w:r>
      <w:r w:rsidRPr="00286366">
        <w:rPr>
          <w:rFonts w:ascii="Arial" w:hAnsi="Arial" w:cs="Arial"/>
          <w:sz w:val="22"/>
          <w:szCs w:val="22"/>
        </w:rPr>
        <w:t xml:space="preserve"> spätsommerliche Reise </w:t>
      </w:r>
      <w:r>
        <w:rPr>
          <w:rFonts w:ascii="Arial" w:hAnsi="Arial" w:cs="Arial"/>
          <w:sz w:val="22"/>
          <w:szCs w:val="22"/>
        </w:rPr>
        <w:t xml:space="preserve">startet </w:t>
      </w:r>
      <w:r w:rsidRPr="00286366">
        <w:rPr>
          <w:rFonts w:ascii="Arial" w:hAnsi="Arial" w:cs="Arial"/>
          <w:sz w:val="22"/>
          <w:szCs w:val="22"/>
        </w:rPr>
        <w:t xml:space="preserve">in Verona, der Stadt Romeo und Julias, mit einem geführten Stadtrundgang. Von hier aus </w:t>
      </w:r>
      <w:r>
        <w:rPr>
          <w:rFonts w:ascii="Arial" w:hAnsi="Arial" w:cs="Arial"/>
          <w:sz w:val="22"/>
          <w:szCs w:val="22"/>
        </w:rPr>
        <w:t>geht es</w:t>
      </w:r>
      <w:r w:rsidRPr="00286366">
        <w:rPr>
          <w:rFonts w:ascii="Arial" w:hAnsi="Arial" w:cs="Arial"/>
          <w:sz w:val="22"/>
          <w:szCs w:val="22"/>
        </w:rPr>
        <w:t xml:space="preserve"> zum glitzernd blauen, mondänen Gardasee. Eine erquickliche Bootsfahrt bringt </w:t>
      </w:r>
      <w:r>
        <w:rPr>
          <w:rFonts w:ascii="Arial" w:hAnsi="Arial" w:cs="Arial"/>
          <w:sz w:val="22"/>
          <w:szCs w:val="22"/>
        </w:rPr>
        <w:t>die Teilnehmer</w:t>
      </w:r>
      <w:r w:rsidR="004239F4">
        <w:rPr>
          <w:rFonts w:ascii="Arial" w:hAnsi="Arial" w:cs="Arial"/>
          <w:sz w:val="22"/>
          <w:szCs w:val="22"/>
        </w:rPr>
        <w:t xml:space="preserve"> nach Sirmione. </w:t>
      </w:r>
      <w:r w:rsidRPr="00286366">
        <w:rPr>
          <w:rFonts w:ascii="Arial" w:hAnsi="Arial" w:cs="Arial"/>
          <w:sz w:val="22"/>
          <w:szCs w:val="22"/>
        </w:rPr>
        <w:t xml:space="preserve">Mit frischem Schwung </w:t>
      </w:r>
      <w:r w:rsidR="00192CA9">
        <w:rPr>
          <w:rFonts w:ascii="Arial" w:hAnsi="Arial" w:cs="Arial"/>
          <w:sz w:val="22"/>
          <w:szCs w:val="22"/>
        </w:rPr>
        <w:t>radeln sie</w:t>
      </w:r>
      <w:r w:rsidRPr="00286366">
        <w:rPr>
          <w:rFonts w:ascii="Arial" w:hAnsi="Arial" w:cs="Arial"/>
          <w:sz w:val="22"/>
          <w:szCs w:val="22"/>
        </w:rPr>
        <w:t xml:space="preserve"> von hier durch das fruchtbare Etschtal zurück nach Verona mit Blick auf ein spektakuläres Alpenpanorama. Im weiteren Verlauf </w:t>
      </w:r>
      <w:r>
        <w:rPr>
          <w:rFonts w:ascii="Arial" w:hAnsi="Arial" w:cs="Arial"/>
          <w:sz w:val="22"/>
          <w:szCs w:val="22"/>
        </w:rPr>
        <w:t>der</w:t>
      </w:r>
      <w:r w:rsidRPr="00286366">
        <w:rPr>
          <w:rFonts w:ascii="Arial" w:hAnsi="Arial" w:cs="Arial"/>
          <w:sz w:val="22"/>
          <w:szCs w:val="22"/>
        </w:rPr>
        <w:t xml:space="preserve"> Radreise </w:t>
      </w:r>
      <w:r>
        <w:rPr>
          <w:rFonts w:ascii="Arial" w:hAnsi="Arial" w:cs="Arial"/>
          <w:sz w:val="22"/>
          <w:szCs w:val="22"/>
        </w:rPr>
        <w:t>begeistern</w:t>
      </w:r>
      <w:r w:rsidRPr="00286366">
        <w:rPr>
          <w:rFonts w:ascii="Arial" w:hAnsi="Arial" w:cs="Arial"/>
          <w:sz w:val="22"/>
          <w:szCs w:val="22"/>
        </w:rPr>
        <w:t xml:space="preserve"> das prachtvolle Vicenza und die zauberhafte Altstadt von Chioggia, bevor die Tour mit einem Tag in Venedig und einem Besuch des Dogenpalastes und des Markusdoms endet.</w:t>
      </w:r>
      <w:r>
        <w:rPr>
          <w:rFonts w:ascii="Arial" w:hAnsi="Arial" w:cs="Arial"/>
          <w:sz w:val="22"/>
          <w:szCs w:val="22"/>
        </w:rPr>
        <w:t xml:space="preserve"> Die einwöchige geführte Radreise ist ab 1.025 Euro pro Person im Doppelzimmer buchbar (</w:t>
      </w:r>
      <w:r w:rsidRPr="00286366">
        <w:rPr>
          <w:rFonts w:ascii="Arial" w:hAnsi="Arial" w:cs="Arial"/>
          <w:sz w:val="22"/>
          <w:szCs w:val="22"/>
        </w:rPr>
        <w:t>Herbsttermine: 30.08. – 05.09. / 20.09. – 26.09.</w:t>
      </w:r>
      <w:r>
        <w:rPr>
          <w:rFonts w:ascii="Arial" w:hAnsi="Arial" w:cs="Arial"/>
          <w:sz w:val="22"/>
          <w:szCs w:val="22"/>
        </w:rPr>
        <w:t xml:space="preserve">2015). Detaillierte Routeninformationen: </w:t>
      </w:r>
      <w:hyperlink r:id="rId16" w:history="1">
        <w:r w:rsidRPr="0025524A">
          <w:rPr>
            <w:rStyle w:val="Hyperlink"/>
            <w:rFonts w:ascii="Arial" w:hAnsi="Arial" w:cs="Arial"/>
            <w:sz w:val="22"/>
            <w:szCs w:val="22"/>
          </w:rPr>
          <w:t>http://www.dielandpartie.de/radreisen-venetien-italien.html</w:t>
        </w:r>
      </w:hyperlink>
      <w:r>
        <w:rPr>
          <w:rFonts w:ascii="Arial" w:hAnsi="Arial" w:cs="Arial"/>
          <w:sz w:val="22"/>
          <w:szCs w:val="22"/>
        </w:rPr>
        <w:t xml:space="preserve">. </w:t>
      </w:r>
    </w:p>
    <w:p w:rsidR="00286366" w:rsidRDefault="00286366" w:rsidP="00286366">
      <w:pPr>
        <w:spacing w:line="288" w:lineRule="auto"/>
        <w:jc w:val="both"/>
        <w:rPr>
          <w:rFonts w:ascii="Arial" w:hAnsi="Arial" w:cs="Arial"/>
          <w:sz w:val="22"/>
          <w:szCs w:val="22"/>
        </w:rPr>
      </w:pPr>
    </w:p>
    <w:p w:rsidR="00286366" w:rsidRPr="00286366" w:rsidRDefault="00E12D8B" w:rsidP="00286366">
      <w:pPr>
        <w:spacing w:line="288" w:lineRule="auto"/>
        <w:jc w:val="both"/>
        <w:rPr>
          <w:rFonts w:ascii="Arial" w:hAnsi="Arial" w:cs="Arial"/>
          <w:b/>
          <w:sz w:val="22"/>
          <w:szCs w:val="22"/>
        </w:rPr>
      </w:pPr>
      <w:r>
        <w:rPr>
          <w:rFonts w:ascii="Arial" w:hAnsi="Arial" w:cs="Arial"/>
          <w:b/>
          <w:sz w:val="22"/>
          <w:szCs w:val="22"/>
        </w:rPr>
        <w:t>Den Sommer auf Sizilien verlängern</w:t>
      </w:r>
    </w:p>
    <w:p w:rsidR="00E12D8B" w:rsidRDefault="00E12D8B" w:rsidP="00E12D8B">
      <w:pPr>
        <w:spacing w:line="288" w:lineRule="auto"/>
        <w:jc w:val="both"/>
        <w:rPr>
          <w:rFonts w:ascii="Arial" w:hAnsi="Arial" w:cs="Arial"/>
          <w:sz w:val="22"/>
          <w:szCs w:val="22"/>
        </w:rPr>
      </w:pPr>
      <w:r w:rsidRPr="00E12D8B">
        <w:rPr>
          <w:rFonts w:ascii="Arial" w:hAnsi="Arial" w:cs="Arial"/>
          <w:sz w:val="22"/>
          <w:szCs w:val="22"/>
        </w:rPr>
        <w:t>Gesegnet mit großartigen Landschaften, atemberaubenden Panoramen und mediterranem Klima ist Siz</w:t>
      </w:r>
      <w:r>
        <w:rPr>
          <w:rFonts w:ascii="Arial" w:hAnsi="Arial" w:cs="Arial"/>
          <w:sz w:val="22"/>
          <w:szCs w:val="22"/>
        </w:rPr>
        <w:t>ilien</w:t>
      </w:r>
      <w:r w:rsidR="00192CA9">
        <w:rPr>
          <w:rFonts w:ascii="Arial" w:hAnsi="Arial" w:cs="Arial"/>
          <w:sz w:val="22"/>
          <w:szCs w:val="22"/>
        </w:rPr>
        <w:t xml:space="preserve"> bis in den Oktober hinein</w:t>
      </w:r>
      <w:r>
        <w:rPr>
          <w:rFonts w:ascii="Arial" w:hAnsi="Arial" w:cs="Arial"/>
          <w:sz w:val="22"/>
          <w:szCs w:val="22"/>
        </w:rPr>
        <w:t xml:space="preserve"> ein Paradies für Wanderer. Das</w:t>
      </w:r>
      <w:r w:rsidRPr="00E12D8B">
        <w:rPr>
          <w:rFonts w:ascii="Arial" w:hAnsi="Arial" w:cs="Arial"/>
          <w:sz w:val="22"/>
          <w:szCs w:val="22"/>
        </w:rPr>
        <w:t xml:space="preserve"> Ziel auf der </w:t>
      </w:r>
      <w:r>
        <w:rPr>
          <w:rFonts w:ascii="Arial" w:hAnsi="Arial" w:cs="Arial"/>
          <w:sz w:val="22"/>
          <w:szCs w:val="22"/>
        </w:rPr>
        <w:t xml:space="preserve">achttägigen </w:t>
      </w:r>
      <w:r w:rsidRPr="00E12D8B">
        <w:rPr>
          <w:rFonts w:ascii="Arial" w:hAnsi="Arial" w:cs="Arial"/>
          <w:sz w:val="22"/>
          <w:szCs w:val="22"/>
        </w:rPr>
        <w:t xml:space="preserve">Wanderreise ist die Ostküste: Taormina und die </w:t>
      </w:r>
      <w:r>
        <w:rPr>
          <w:rFonts w:ascii="Arial" w:hAnsi="Arial" w:cs="Arial"/>
          <w:sz w:val="22"/>
          <w:szCs w:val="22"/>
        </w:rPr>
        <w:t xml:space="preserve">grüne Oase </w:t>
      </w:r>
      <w:r w:rsidRPr="00E12D8B">
        <w:rPr>
          <w:rFonts w:ascii="Arial" w:hAnsi="Arial" w:cs="Arial"/>
          <w:sz w:val="22"/>
          <w:szCs w:val="22"/>
        </w:rPr>
        <w:t xml:space="preserve">Isola Bella, die Gole dell’Alcantara </w:t>
      </w:r>
      <w:r>
        <w:rPr>
          <w:rFonts w:ascii="Arial" w:hAnsi="Arial" w:cs="Arial"/>
          <w:sz w:val="22"/>
          <w:szCs w:val="22"/>
        </w:rPr>
        <w:t xml:space="preserve">als </w:t>
      </w:r>
      <w:r w:rsidRPr="00E12D8B">
        <w:rPr>
          <w:rFonts w:ascii="Arial" w:hAnsi="Arial" w:cs="Arial"/>
          <w:sz w:val="22"/>
          <w:szCs w:val="22"/>
        </w:rPr>
        <w:t>eine der schönsten Schluchten Siziliens,  der gewaltige Ätna und Syrakus mit reichem antikem Erbe, die einmalige ländliche Idylle des Südostens, die barocke Perle Noto und schließlich die endlosen Sandstrände und glitzernden Lagunen des Nationalparks Vendicari.</w:t>
      </w:r>
      <w:r>
        <w:rPr>
          <w:rFonts w:ascii="Arial" w:hAnsi="Arial" w:cs="Arial"/>
          <w:sz w:val="22"/>
          <w:szCs w:val="22"/>
        </w:rPr>
        <w:t xml:space="preserve"> Die geführte Wanderreise</w:t>
      </w:r>
      <w:r w:rsidR="004D6C9F">
        <w:rPr>
          <w:rFonts w:ascii="Arial" w:hAnsi="Arial" w:cs="Arial"/>
          <w:sz w:val="22"/>
          <w:szCs w:val="22"/>
        </w:rPr>
        <w:t xml:space="preserve"> „Sizilianische Panoramen“ ist neu und a</w:t>
      </w:r>
      <w:r>
        <w:rPr>
          <w:rFonts w:ascii="Arial" w:hAnsi="Arial" w:cs="Arial"/>
          <w:sz w:val="22"/>
          <w:szCs w:val="22"/>
        </w:rPr>
        <w:t>b 1.145 Euro pro Person buchbar (</w:t>
      </w:r>
      <w:r w:rsidRPr="00E12D8B">
        <w:rPr>
          <w:rFonts w:ascii="Arial" w:hAnsi="Arial" w:cs="Arial"/>
          <w:sz w:val="22"/>
          <w:szCs w:val="22"/>
        </w:rPr>
        <w:t>Herbsttermin: 20.09.</w:t>
      </w:r>
      <w:r>
        <w:rPr>
          <w:rFonts w:ascii="Arial" w:hAnsi="Arial" w:cs="Arial"/>
          <w:sz w:val="22"/>
          <w:szCs w:val="22"/>
        </w:rPr>
        <w:t>-27.09.</w:t>
      </w:r>
      <w:r w:rsidR="00061BDD">
        <w:rPr>
          <w:rFonts w:ascii="Arial" w:hAnsi="Arial" w:cs="Arial"/>
          <w:sz w:val="22"/>
          <w:szCs w:val="22"/>
        </w:rPr>
        <w:t>2015</w:t>
      </w:r>
      <w:r>
        <w:rPr>
          <w:rFonts w:ascii="Arial" w:hAnsi="Arial" w:cs="Arial"/>
          <w:sz w:val="22"/>
          <w:szCs w:val="22"/>
        </w:rPr>
        <w:t xml:space="preserve">). Detaillierte Routeninformationen: </w:t>
      </w:r>
    </w:p>
    <w:p w:rsidR="00E12D8B" w:rsidRDefault="00730B4A" w:rsidP="00E12D8B">
      <w:pPr>
        <w:spacing w:line="288" w:lineRule="auto"/>
        <w:jc w:val="both"/>
        <w:rPr>
          <w:rFonts w:ascii="Arial" w:hAnsi="Arial" w:cs="Arial"/>
          <w:sz w:val="22"/>
          <w:szCs w:val="22"/>
        </w:rPr>
      </w:pPr>
      <w:hyperlink r:id="rId17" w:history="1">
        <w:r w:rsidR="00E12D8B" w:rsidRPr="0025524A">
          <w:rPr>
            <w:rStyle w:val="Hyperlink"/>
            <w:rFonts w:ascii="Arial" w:hAnsi="Arial" w:cs="Arial"/>
            <w:sz w:val="22"/>
            <w:szCs w:val="22"/>
          </w:rPr>
          <w:t>http://www.dielandpartie.de/wanderreise-sizilien.html</w:t>
        </w:r>
      </w:hyperlink>
      <w:r w:rsidR="00E12D8B">
        <w:rPr>
          <w:rFonts w:ascii="Arial" w:hAnsi="Arial" w:cs="Arial"/>
          <w:sz w:val="22"/>
          <w:szCs w:val="22"/>
        </w:rPr>
        <w:t xml:space="preserve">. </w:t>
      </w:r>
    </w:p>
    <w:p w:rsidR="00E12D8B" w:rsidRDefault="00E12D8B" w:rsidP="00E12D8B">
      <w:pPr>
        <w:spacing w:line="288" w:lineRule="auto"/>
        <w:jc w:val="both"/>
        <w:rPr>
          <w:rFonts w:ascii="Arial" w:hAnsi="Arial" w:cs="Arial"/>
          <w:sz w:val="22"/>
          <w:szCs w:val="22"/>
        </w:rPr>
      </w:pPr>
    </w:p>
    <w:p w:rsidR="002C34B6" w:rsidRPr="0058499F" w:rsidRDefault="0058499F" w:rsidP="00021F0C">
      <w:pPr>
        <w:spacing w:line="288" w:lineRule="auto"/>
        <w:jc w:val="both"/>
        <w:rPr>
          <w:rFonts w:ascii="Arial" w:hAnsi="Arial" w:cs="Arial"/>
          <w:b/>
          <w:sz w:val="22"/>
          <w:szCs w:val="22"/>
        </w:rPr>
      </w:pPr>
      <w:r w:rsidRPr="0058499F">
        <w:rPr>
          <w:rFonts w:ascii="Arial" w:hAnsi="Arial" w:cs="Arial"/>
          <w:b/>
          <w:sz w:val="22"/>
          <w:szCs w:val="22"/>
        </w:rPr>
        <w:t>Landpartie-Leistungen</w:t>
      </w:r>
    </w:p>
    <w:p w:rsidR="00AC3EE1" w:rsidRDefault="0058499F" w:rsidP="004D6C9F">
      <w:pPr>
        <w:spacing w:after="120" w:line="288" w:lineRule="auto"/>
        <w:jc w:val="both"/>
        <w:rPr>
          <w:rFonts w:ascii="Arial" w:hAnsi="Arial" w:cs="Arial"/>
          <w:sz w:val="22"/>
          <w:szCs w:val="22"/>
        </w:rPr>
      </w:pPr>
      <w:r>
        <w:rPr>
          <w:rFonts w:ascii="Arial" w:hAnsi="Arial" w:cs="Arial"/>
          <w:sz w:val="22"/>
          <w:szCs w:val="22"/>
        </w:rPr>
        <w:t xml:space="preserve">Im Leistungspaket der </w:t>
      </w:r>
      <w:r w:rsidR="00021F0C">
        <w:rPr>
          <w:rFonts w:ascii="Arial" w:hAnsi="Arial" w:cs="Arial"/>
          <w:sz w:val="22"/>
          <w:szCs w:val="22"/>
        </w:rPr>
        <w:t>geführten</w:t>
      </w:r>
      <w:r>
        <w:rPr>
          <w:rFonts w:ascii="Arial" w:hAnsi="Arial" w:cs="Arial"/>
          <w:sz w:val="22"/>
          <w:szCs w:val="22"/>
        </w:rPr>
        <w:t xml:space="preserve"> Landpartie-Reisen sind </w:t>
      </w:r>
      <w:r w:rsidR="00021F0C">
        <w:rPr>
          <w:rFonts w:ascii="Arial" w:hAnsi="Arial" w:cs="Arial"/>
          <w:sz w:val="22"/>
          <w:szCs w:val="22"/>
        </w:rPr>
        <w:t>a</w:t>
      </w:r>
      <w:r w:rsidR="00021F0C" w:rsidRPr="00021F0C">
        <w:rPr>
          <w:rFonts w:ascii="Arial" w:hAnsi="Arial" w:cs="Arial"/>
          <w:sz w:val="22"/>
          <w:szCs w:val="22"/>
        </w:rPr>
        <w:t>lle Übernachtungen in Hotels wie beschrieben</w:t>
      </w:r>
      <w:r w:rsidR="00021F0C">
        <w:rPr>
          <w:rFonts w:ascii="Arial" w:hAnsi="Arial" w:cs="Arial"/>
          <w:sz w:val="22"/>
          <w:szCs w:val="22"/>
        </w:rPr>
        <w:t>, u</w:t>
      </w:r>
      <w:r w:rsidR="00021F0C" w:rsidRPr="00021F0C">
        <w:rPr>
          <w:rFonts w:ascii="Arial" w:hAnsi="Arial" w:cs="Arial"/>
          <w:sz w:val="22"/>
          <w:szCs w:val="22"/>
        </w:rPr>
        <w:t>mfangreiches Frühstück</w:t>
      </w:r>
      <w:r w:rsidR="00021F0C">
        <w:rPr>
          <w:rFonts w:ascii="Arial" w:hAnsi="Arial" w:cs="Arial"/>
          <w:sz w:val="22"/>
          <w:szCs w:val="22"/>
        </w:rPr>
        <w:t>, a</w:t>
      </w:r>
      <w:r w:rsidR="00021F0C" w:rsidRPr="00021F0C">
        <w:rPr>
          <w:rFonts w:ascii="Arial" w:hAnsi="Arial" w:cs="Arial"/>
          <w:sz w:val="22"/>
          <w:szCs w:val="22"/>
        </w:rPr>
        <w:t>usgewählte dreigängige Abendmenüs</w:t>
      </w:r>
      <w:r w:rsidR="00021F0C">
        <w:rPr>
          <w:rFonts w:ascii="Arial" w:hAnsi="Arial" w:cs="Arial"/>
          <w:sz w:val="22"/>
          <w:szCs w:val="22"/>
        </w:rPr>
        <w:t xml:space="preserve">, </w:t>
      </w:r>
      <w:r w:rsidR="00021F0C" w:rsidRPr="00021F0C">
        <w:rPr>
          <w:rFonts w:ascii="Arial" w:hAnsi="Arial" w:cs="Arial"/>
          <w:sz w:val="22"/>
          <w:szCs w:val="22"/>
        </w:rPr>
        <w:t xml:space="preserve">    Landpartie-Tourenrad und technischer Service</w:t>
      </w:r>
      <w:r w:rsidR="00E77198">
        <w:rPr>
          <w:rFonts w:ascii="Arial" w:hAnsi="Arial" w:cs="Arial"/>
          <w:sz w:val="22"/>
          <w:szCs w:val="22"/>
        </w:rPr>
        <w:t>, p</w:t>
      </w:r>
      <w:r w:rsidR="00021F0C" w:rsidRPr="00021F0C">
        <w:rPr>
          <w:rFonts w:ascii="Arial" w:hAnsi="Arial" w:cs="Arial"/>
          <w:sz w:val="22"/>
          <w:szCs w:val="22"/>
        </w:rPr>
        <w:t>raktische Landpartie-Fahrradtasche für das Tagesgepäck</w:t>
      </w:r>
      <w:r w:rsidR="00E77198">
        <w:rPr>
          <w:rFonts w:ascii="Arial" w:hAnsi="Arial" w:cs="Arial"/>
          <w:sz w:val="22"/>
          <w:szCs w:val="22"/>
        </w:rPr>
        <w:t>, s</w:t>
      </w:r>
      <w:r w:rsidR="00021F0C" w:rsidRPr="00021F0C">
        <w:rPr>
          <w:rFonts w:ascii="Arial" w:hAnsi="Arial" w:cs="Arial"/>
          <w:sz w:val="22"/>
          <w:szCs w:val="22"/>
        </w:rPr>
        <w:t>ämtliche Eintritte und Führungen</w:t>
      </w:r>
      <w:r w:rsidR="00E77198">
        <w:rPr>
          <w:rFonts w:ascii="Arial" w:hAnsi="Arial" w:cs="Arial"/>
          <w:sz w:val="22"/>
          <w:szCs w:val="22"/>
        </w:rPr>
        <w:t xml:space="preserve"> sowie Transfers per Bahn, Bus oder Schiff inklusive. Der Gepäcktransport und -service sowie alle anfallenden Kurtaxen</w:t>
      </w:r>
      <w:r w:rsidR="00E77198" w:rsidRPr="00E77198">
        <w:rPr>
          <w:rFonts w:ascii="Arial" w:hAnsi="Arial" w:cs="Arial"/>
          <w:sz w:val="22"/>
          <w:szCs w:val="22"/>
        </w:rPr>
        <w:t xml:space="preserve"> </w:t>
      </w:r>
      <w:r w:rsidR="00E77198">
        <w:rPr>
          <w:rFonts w:ascii="Arial" w:hAnsi="Arial" w:cs="Arial"/>
          <w:sz w:val="22"/>
          <w:szCs w:val="22"/>
        </w:rPr>
        <w:t>s</w:t>
      </w:r>
      <w:r w:rsidR="00424422">
        <w:rPr>
          <w:rFonts w:ascii="Arial" w:hAnsi="Arial" w:cs="Arial"/>
          <w:sz w:val="22"/>
          <w:szCs w:val="22"/>
        </w:rPr>
        <w:t>ind ebenso im Preis enthalten.</w:t>
      </w:r>
      <w:r w:rsidR="00AC3EE1">
        <w:rPr>
          <w:rFonts w:ascii="Arial" w:hAnsi="Arial" w:cs="Arial"/>
          <w:sz w:val="22"/>
          <w:szCs w:val="22"/>
        </w:rPr>
        <w:t xml:space="preserve"> </w:t>
      </w:r>
      <w:r w:rsidR="00E77198">
        <w:rPr>
          <w:rFonts w:ascii="Arial" w:hAnsi="Arial" w:cs="Arial"/>
          <w:sz w:val="22"/>
          <w:szCs w:val="22"/>
        </w:rPr>
        <w:t>Eine q</w:t>
      </w:r>
      <w:r w:rsidR="00E77198" w:rsidRPr="00021F0C">
        <w:rPr>
          <w:rFonts w:ascii="Arial" w:hAnsi="Arial" w:cs="Arial"/>
          <w:sz w:val="22"/>
          <w:szCs w:val="22"/>
        </w:rPr>
        <w:t>ualifizierte, ortskundige Landpartie-Reiseleitung per Rad</w:t>
      </w:r>
      <w:r w:rsidR="00AC3EE1">
        <w:rPr>
          <w:rFonts w:ascii="Arial" w:hAnsi="Arial" w:cs="Arial"/>
          <w:sz w:val="22"/>
          <w:szCs w:val="22"/>
        </w:rPr>
        <w:t xml:space="preserve"> bzw. zu Fuß.</w:t>
      </w:r>
      <w:r w:rsidR="00E77198">
        <w:rPr>
          <w:rFonts w:ascii="Arial" w:hAnsi="Arial" w:cs="Arial"/>
          <w:sz w:val="22"/>
          <w:szCs w:val="22"/>
        </w:rPr>
        <w:t xml:space="preserve"> </w:t>
      </w:r>
      <w:r w:rsidR="00AC3EE1" w:rsidRPr="00AC3EE1">
        <w:rPr>
          <w:rFonts w:ascii="Arial" w:hAnsi="Arial" w:cs="Arial"/>
          <w:sz w:val="22"/>
          <w:szCs w:val="22"/>
        </w:rPr>
        <w:t>Auf geführten Radreisen begleitet noch ein zweiter Reiseleiter als Fahrer des Landpartie-Begleitfahrzeuges die Teilnehmer.</w:t>
      </w:r>
      <w:r w:rsidR="00AC3EE1">
        <w:rPr>
          <w:rFonts w:ascii="Arial" w:hAnsi="Arial" w:cs="Arial"/>
          <w:sz w:val="22"/>
          <w:szCs w:val="22"/>
        </w:rPr>
        <w:t xml:space="preserve"> </w:t>
      </w:r>
      <w:r w:rsidR="00E77198">
        <w:rPr>
          <w:rFonts w:ascii="Arial" w:hAnsi="Arial" w:cs="Arial"/>
          <w:sz w:val="22"/>
          <w:szCs w:val="22"/>
        </w:rPr>
        <w:t>Anreisepaket</w:t>
      </w:r>
      <w:r w:rsidR="00286366">
        <w:rPr>
          <w:rFonts w:ascii="Arial" w:hAnsi="Arial" w:cs="Arial"/>
          <w:sz w:val="22"/>
          <w:szCs w:val="22"/>
        </w:rPr>
        <w:t xml:space="preserve">e können zu vergünstigten Tarifen über die Landpartie </w:t>
      </w:r>
      <w:r w:rsidR="00E77198">
        <w:rPr>
          <w:rFonts w:ascii="Arial" w:hAnsi="Arial" w:cs="Arial"/>
          <w:sz w:val="22"/>
          <w:szCs w:val="22"/>
        </w:rPr>
        <w:t>dazu gebucht werden.</w:t>
      </w:r>
      <w:r w:rsidR="009F5AE7">
        <w:rPr>
          <w:rFonts w:ascii="Arial" w:hAnsi="Arial" w:cs="Arial"/>
          <w:sz w:val="22"/>
          <w:szCs w:val="22"/>
        </w:rPr>
        <w:t xml:space="preserve"> </w:t>
      </w:r>
    </w:p>
    <w:p w:rsidR="00FB69C7" w:rsidRDefault="0058499F" w:rsidP="004D6C9F">
      <w:pPr>
        <w:spacing w:after="120" w:line="288" w:lineRule="auto"/>
        <w:jc w:val="both"/>
        <w:rPr>
          <w:rFonts w:ascii="Arial" w:hAnsi="Arial" w:cs="Arial"/>
          <w:b/>
          <w:sz w:val="16"/>
          <w:szCs w:val="16"/>
        </w:rPr>
      </w:pPr>
      <w:r>
        <w:rPr>
          <w:rFonts w:ascii="Arial" w:hAnsi="Arial" w:cs="Arial"/>
          <w:sz w:val="22"/>
          <w:szCs w:val="22"/>
        </w:rPr>
        <w:t xml:space="preserve">Weitere Information und Buchungen unter </w:t>
      </w:r>
      <w:hyperlink r:id="rId18" w:history="1">
        <w:r w:rsidRPr="002B21F1">
          <w:rPr>
            <w:rStyle w:val="Hyperlink"/>
            <w:rFonts w:ascii="Arial" w:hAnsi="Arial" w:cs="Arial"/>
            <w:sz w:val="22"/>
            <w:szCs w:val="22"/>
          </w:rPr>
          <w:t>http://www.dielandpartie.de/radreisen.html</w:t>
        </w:r>
      </w:hyperlink>
      <w:r>
        <w:rPr>
          <w:rFonts w:ascii="Arial" w:hAnsi="Arial" w:cs="Arial"/>
          <w:sz w:val="22"/>
          <w:szCs w:val="22"/>
        </w:rPr>
        <w:t>.</w:t>
      </w:r>
      <w:r w:rsidR="009F5AE7">
        <w:rPr>
          <w:rFonts w:ascii="Arial" w:hAnsi="Arial" w:cs="Arial"/>
          <w:sz w:val="22"/>
          <w:szCs w:val="22"/>
        </w:rPr>
        <w:t xml:space="preserve"> </w:t>
      </w:r>
    </w:p>
    <w:sectPr w:rsidR="00FB69C7" w:rsidSect="00B84E22">
      <w:headerReference w:type="default" r:id="rId19"/>
      <w:footerReference w:type="default" r:id="rId20"/>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B80" w:rsidRDefault="00530B80">
      <w:r>
        <w:separator/>
      </w:r>
    </w:p>
  </w:endnote>
  <w:endnote w:type="continuationSeparator" w:id="0">
    <w:p w:rsidR="00530B80" w:rsidRDefault="0053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730B4A">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730B4A">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730B4A"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B80" w:rsidRDefault="00530B80">
      <w:r>
        <w:separator/>
      </w:r>
    </w:p>
  </w:footnote>
  <w:footnote w:type="continuationSeparator" w:id="0">
    <w:p w:rsidR="00530B80" w:rsidRDefault="00530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27306185" wp14:editId="0619E2B1">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1F0C"/>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1BDD"/>
    <w:rsid w:val="00063215"/>
    <w:rsid w:val="000636F8"/>
    <w:rsid w:val="00065C7B"/>
    <w:rsid w:val="0006636F"/>
    <w:rsid w:val="0007037E"/>
    <w:rsid w:val="00075B4E"/>
    <w:rsid w:val="00076594"/>
    <w:rsid w:val="00080E26"/>
    <w:rsid w:val="0008139C"/>
    <w:rsid w:val="00081FD0"/>
    <w:rsid w:val="000841F0"/>
    <w:rsid w:val="00085606"/>
    <w:rsid w:val="00085F3E"/>
    <w:rsid w:val="00092DB2"/>
    <w:rsid w:val="000934E2"/>
    <w:rsid w:val="00094B0B"/>
    <w:rsid w:val="000A0173"/>
    <w:rsid w:val="000A335C"/>
    <w:rsid w:val="000A4E78"/>
    <w:rsid w:val="000A54EB"/>
    <w:rsid w:val="000A576A"/>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0F7D5F"/>
    <w:rsid w:val="00104E05"/>
    <w:rsid w:val="00107290"/>
    <w:rsid w:val="00107621"/>
    <w:rsid w:val="0011184B"/>
    <w:rsid w:val="0011639D"/>
    <w:rsid w:val="00116CF1"/>
    <w:rsid w:val="001200FA"/>
    <w:rsid w:val="0012161B"/>
    <w:rsid w:val="0012379B"/>
    <w:rsid w:val="00123F93"/>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36BC"/>
    <w:rsid w:val="001747C7"/>
    <w:rsid w:val="00175DE4"/>
    <w:rsid w:val="001770CB"/>
    <w:rsid w:val="00177572"/>
    <w:rsid w:val="0017792B"/>
    <w:rsid w:val="00177B35"/>
    <w:rsid w:val="0018027E"/>
    <w:rsid w:val="00181407"/>
    <w:rsid w:val="001816B0"/>
    <w:rsid w:val="00184A74"/>
    <w:rsid w:val="00184E83"/>
    <w:rsid w:val="00185F07"/>
    <w:rsid w:val="001874BD"/>
    <w:rsid w:val="001905B9"/>
    <w:rsid w:val="00190DB2"/>
    <w:rsid w:val="00191526"/>
    <w:rsid w:val="00192CA9"/>
    <w:rsid w:val="0019421E"/>
    <w:rsid w:val="001965BD"/>
    <w:rsid w:val="001A0FF6"/>
    <w:rsid w:val="001A4A10"/>
    <w:rsid w:val="001A5A78"/>
    <w:rsid w:val="001A65BF"/>
    <w:rsid w:val="001A7007"/>
    <w:rsid w:val="001B0799"/>
    <w:rsid w:val="001B268F"/>
    <w:rsid w:val="001B3B37"/>
    <w:rsid w:val="001B4567"/>
    <w:rsid w:val="001B4B4C"/>
    <w:rsid w:val="001B63A9"/>
    <w:rsid w:val="001B674D"/>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8B9"/>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3E44"/>
    <w:rsid w:val="00264B82"/>
    <w:rsid w:val="002668D6"/>
    <w:rsid w:val="00267F85"/>
    <w:rsid w:val="0027087A"/>
    <w:rsid w:val="002713C1"/>
    <w:rsid w:val="002742BB"/>
    <w:rsid w:val="0027545C"/>
    <w:rsid w:val="0027634A"/>
    <w:rsid w:val="00276D6C"/>
    <w:rsid w:val="002779C3"/>
    <w:rsid w:val="0028426D"/>
    <w:rsid w:val="0028491F"/>
    <w:rsid w:val="00286366"/>
    <w:rsid w:val="002866D8"/>
    <w:rsid w:val="00290502"/>
    <w:rsid w:val="00290B26"/>
    <w:rsid w:val="00293554"/>
    <w:rsid w:val="00294604"/>
    <w:rsid w:val="00295690"/>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4B6"/>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25E29"/>
    <w:rsid w:val="00330BBF"/>
    <w:rsid w:val="00332449"/>
    <w:rsid w:val="00333908"/>
    <w:rsid w:val="00333A5C"/>
    <w:rsid w:val="00334F34"/>
    <w:rsid w:val="00335D22"/>
    <w:rsid w:val="00337C41"/>
    <w:rsid w:val="00341840"/>
    <w:rsid w:val="0034187B"/>
    <w:rsid w:val="00341880"/>
    <w:rsid w:val="003437F0"/>
    <w:rsid w:val="00344CEE"/>
    <w:rsid w:val="0034589E"/>
    <w:rsid w:val="00350335"/>
    <w:rsid w:val="003522FB"/>
    <w:rsid w:val="003558DC"/>
    <w:rsid w:val="00356D3B"/>
    <w:rsid w:val="00360743"/>
    <w:rsid w:val="003627F4"/>
    <w:rsid w:val="00362C2F"/>
    <w:rsid w:val="00362ED9"/>
    <w:rsid w:val="00370A31"/>
    <w:rsid w:val="0037467E"/>
    <w:rsid w:val="00374B84"/>
    <w:rsid w:val="003828E4"/>
    <w:rsid w:val="00382A2B"/>
    <w:rsid w:val="00384B7F"/>
    <w:rsid w:val="00385A0A"/>
    <w:rsid w:val="00386A5F"/>
    <w:rsid w:val="00387DAB"/>
    <w:rsid w:val="00391BBF"/>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C7EB1"/>
    <w:rsid w:val="003D0562"/>
    <w:rsid w:val="003D09C1"/>
    <w:rsid w:val="003D0F5D"/>
    <w:rsid w:val="003D137C"/>
    <w:rsid w:val="003D1A09"/>
    <w:rsid w:val="003D240F"/>
    <w:rsid w:val="003D34C9"/>
    <w:rsid w:val="003D4176"/>
    <w:rsid w:val="003D53D4"/>
    <w:rsid w:val="003E222F"/>
    <w:rsid w:val="003E4672"/>
    <w:rsid w:val="003E5092"/>
    <w:rsid w:val="003E6D25"/>
    <w:rsid w:val="003F1163"/>
    <w:rsid w:val="003F142A"/>
    <w:rsid w:val="003F20DD"/>
    <w:rsid w:val="003F21F6"/>
    <w:rsid w:val="003F2CA7"/>
    <w:rsid w:val="003F3AD0"/>
    <w:rsid w:val="003F76FA"/>
    <w:rsid w:val="00400EB0"/>
    <w:rsid w:val="00401CE0"/>
    <w:rsid w:val="00401EDD"/>
    <w:rsid w:val="00403B3F"/>
    <w:rsid w:val="00406004"/>
    <w:rsid w:val="00407224"/>
    <w:rsid w:val="004074B6"/>
    <w:rsid w:val="004175F0"/>
    <w:rsid w:val="004239F4"/>
    <w:rsid w:val="00423ACB"/>
    <w:rsid w:val="00424422"/>
    <w:rsid w:val="00430153"/>
    <w:rsid w:val="00434D98"/>
    <w:rsid w:val="00435A28"/>
    <w:rsid w:val="004365AF"/>
    <w:rsid w:val="0043673E"/>
    <w:rsid w:val="0044004A"/>
    <w:rsid w:val="0044130B"/>
    <w:rsid w:val="00444114"/>
    <w:rsid w:val="00446211"/>
    <w:rsid w:val="0044680F"/>
    <w:rsid w:val="00447E0B"/>
    <w:rsid w:val="00451F54"/>
    <w:rsid w:val="00453F66"/>
    <w:rsid w:val="004544FB"/>
    <w:rsid w:val="00455020"/>
    <w:rsid w:val="00456026"/>
    <w:rsid w:val="004606C0"/>
    <w:rsid w:val="00460CB9"/>
    <w:rsid w:val="00462527"/>
    <w:rsid w:val="00463F9B"/>
    <w:rsid w:val="00464EE7"/>
    <w:rsid w:val="00472BBD"/>
    <w:rsid w:val="00485CB4"/>
    <w:rsid w:val="00490B3C"/>
    <w:rsid w:val="004926A0"/>
    <w:rsid w:val="0049376A"/>
    <w:rsid w:val="00494B15"/>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6C9F"/>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2085"/>
    <w:rsid w:val="00514EE2"/>
    <w:rsid w:val="00516829"/>
    <w:rsid w:val="00516B58"/>
    <w:rsid w:val="005205CF"/>
    <w:rsid w:val="00522E80"/>
    <w:rsid w:val="00522EAB"/>
    <w:rsid w:val="00524BFD"/>
    <w:rsid w:val="00525607"/>
    <w:rsid w:val="00530B80"/>
    <w:rsid w:val="0053481C"/>
    <w:rsid w:val="00534D4B"/>
    <w:rsid w:val="005379E1"/>
    <w:rsid w:val="00537ED2"/>
    <w:rsid w:val="00541C8C"/>
    <w:rsid w:val="00542212"/>
    <w:rsid w:val="0054280F"/>
    <w:rsid w:val="0054392E"/>
    <w:rsid w:val="0054489D"/>
    <w:rsid w:val="00547493"/>
    <w:rsid w:val="00550279"/>
    <w:rsid w:val="00550D6A"/>
    <w:rsid w:val="00552601"/>
    <w:rsid w:val="00552FB8"/>
    <w:rsid w:val="005542E9"/>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0E03"/>
    <w:rsid w:val="005833A6"/>
    <w:rsid w:val="00583ADF"/>
    <w:rsid w:val="00583AE7"/>
    <w:rsid w:val="00584547"/>
    <w:rsid w:val="0058499F"/>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6925"/>
    <w:rsid w:val="005A7015"/>
    <w:rsid w:val="005B4096"/>
    <w:rsid w:val="005B570F"/>
    <w:rsid w:val="005B5A86"/>
    <w:rsid w:val="005C20E5"/>
    <w:rsid w:val="005C28BD"/>
    <w:rsid w:val="005C29A6"/>
    <w:rsid w:val="005C35A8"/>
    <w:rsid w:val="005C4109"/>
    <w:rsid w:val="005C6DB7"/>
    <w:rsid w:val="005C7188"/>
    <w:rsid w:val="005D3B03"/>
    <w:rsid w:val="005D4822"/>
    <w:rsid w:val="005D6451"/>
    <w:rsid w:val="005E2BE4"/>
    <w:rsid w:val="005E3F7A"/>
    <w:rsid w:val="005E4B85"/>
    <w:rsid w:val="005E65A2"/>
    <w:rsid w:val="005E7A6D"/>
    <w:rsid w:val="005F2B41"/>
    <w:rsid w:val="005F3905"/>
    <w:rsid w:val="005F54FB"/>
    <w:rsid w:val="005F7048"/>
    <w:rsid w:val="00600335"/>
    <w:rsid w:val="0060241C"/>
    <w:rsid w:val="00603BE6"/>
    <w:rsid w:val="006049EF"/>
    <w:rsid w:val="00604B6A"/>
    <w:rsid w:val="00612189"/>
    <w:rsid w:val="006139BF"/>
    <w:rsid w:val="00614A67"/>
    <w:rsid w:val="00614FE8"/>
    <w:rsid w:val="0062086D"/>
    <w:rsid w:val="0062542B"/>
    <w:rsid w:val="006260F0"/>
    <w:rsid w:val="006262E0"/>
    <w:rsid w:val="006275CD"/>
    <w:rsid w:val="00633CE9"/>
    <w:rsid w:val="0063675F"/>
    <w:rsid w:val="00636E6F"/>
    <w:rsid w:val="006424D7"/>
    <w:rsid w:val="006432F5"/>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32EF"/>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4C2E"/>
    <w:rsid w:val="006F6041"/>
    <w:rsid w:val="006F61AD"/>
    <w:rsid w:val="006F6232"/>
    <w:rsid w:val="006F62DE"/>
    <w:rsid w:val="007008C1"/>
    <w:rsid w:val="00701408"/>
    <w:rsid w:val="0070276B"/>
    <w:rsid w:val="00702ED7"/>
    <w:rsid w:val="00703E76"/>
    <w:rsid w:val="00704AC3"/>
    <w:rsid w:val="00705AFA"/>
    <w:rsid w:val="007113C7"/>
    <w:rsid w:val="007148A9"/>
    <w:rsid w:val="00725600"/>
    <w:rsid w:val="00725A11"/>
    <w:rsid w:val="00726699"/>
    <w:rsid w:val="00726A99"/>
    <w:rsid w:val="007301A1"/>
    <w:rsid w:val="00730B4A"/>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1C1D"/>
    <w:rsid w:val="00764355"/>
    <w:rsid w:val="007652E4"/>
    <w:rsid w:val="00765A99"/>
    <w:rsid w:val="00766BE5"/>
    <w:rsid w:val="00767C09"/>
    <w:rsid w:val="00767D0D"/>
    <w:rsid w:val="00767E72"/>
    <w:rsid w:val="00770A8F"/>
    <w:rsid w:val="007718EC"/>
    <w:rsid w:val="007748DC"/>
    <w:rsid w:val="00774BDF"/>
    <w:rsid w:val="00775510"/>
    <w:rsid w:val="00775CC0"/>
    <w:rsid w:val="00775E30"/>
    <w:rsid w:val="00776272"/>
    <w:rsid w:val="00781FDC"/>
    <w:rsid w:val="00783BAA"/>
    <w:rsid w:val="00783F45"/>
    <w:rsid w:val="007848EF"/>
    <w:rsid w:val="00785953"/>
    <w:rsid w:val="00785FC1"/>
    <w:rsid w:val="0079152E"/>
    <w:rsid w:val="00791EA4"/>
    <w:rsid w:val="00792C5F"/>
    <w:rsid w:val="00793DE0"/>
    <w:rsid w:val="007944F8"/>
    <w:rsid w:val="0079544B"/>
    <w:rsid w:val="00796975"/>
    <w:rsid w:val="00797400"/>
    <w:rsid w:val="007974C1"/>
    <w:rsid w:val="007A063B"/>
    <w:rsid w:val="007A067D"/>
    <w:rsid w:val="007A3642"/>
    <w:rsid w:val="007A3B32"/>
    <w:rsid w:val="007A454F"/>
    <w:rsid w:val="007A49B4"/>
    <w:rsid w:val="007B12DA"/>
    <w:rsid w:val="007B22AF"/>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7F7168"/>
    <w:rsid w:val="0080760A"/>
    <w:rsid w:val="008168F3"/>
    <w:rsid w:val="00816E0F"/>
    <w:rsid w:val="00826171"/>
    <w:rsid w:val="00832E90"/>
    <w:rsid w:val="008338C4"/>
    <w:rsid w:val="0083716C"/>
    <w:rsid w:val="00837323"/>
    <w:rsid w:val="00837502"/>
    <w:rsid w:val="0083798F"/>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9C2"/>
    <w:rsid w:val="00891C1D"/>
    <w:rsid w:val="00893759"/>
    <w:rsid w:val="00893920"/>
    <w:rsid w:val="008A0F46"/>
    <w:rsid w:val="008A1B44"/>
    <w:rsid w:val="008A395D"/>
    <w:rsid w:val="008A4C8B"/>
    <w:rsid w:val="008A5841"/>
    <w:rsid w:val="008A78A9"/>
    <w:rsid w:val="008B23F3"/>
    <w:rsid w:val="008B2C6C"/>
    <w:rsid w:val="008B3A0D"/>
    <w:rsid w:val="008B3D79"/>
    <w:rsid w:val="008B6C29"/>
    <w:rsid w:val="008B704E"/>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E6A49"/>
    <w:rsid w:val="008F1E95"/>
    <w:rsid w:val="008F4173"/>
    <w:rsid w:val="008F5A7E"/>
    <w:rsid w:val="008F7972"/>
    <w:rsid w:val="009002C4"/>
    <w:rsid w:val="00901454"/>
    <w:rsid w:val="009020E0"/>
    <w:rsid w:val="00902419"/>
    <w:rsid w:val="00903518"/>
    <w:rsid w:val="00904A41"/>
    <w:rsid w:val="00905D9B"/>
    <w:rsid w:val="00910314"/>
    <w:rsid w:val="0091064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1AFB"/>
    <w:rsid w:val="00961B25"/>
    <w:rsid w:val="00962617"/>
    <w:rsid w:val="00966FA6"/>
    <w:rsid w:val="00967E5D"/>
    <w:rsid w:val="00972025"/>
    <w:rsid w:val="00980C64"/>
    <w:rsid w:val="00981705"/>
    <w:rsid w:val="00981A7A"/>
    <w:rsid w:val="009828BA"/>
    <w:rsid w:val="00983668"/>
    <w:rsid w:val="009848F3"/>
    <w:rsid w:val="00984CC0"/>
    <w:rsid w:val="0098588D"/>
    <w:rsid w:val="009A038C"/>
    <w:rsid w:val="009A160F"/>
    <w:rsid w:val="009A2243"/>
    <w:rsid w:val="009A5941"/>
    <w:rsid w:val="009A6EAC"/>
    <w:rsid w:val="009B0552"/>
    <w:rsid w:val="009B0F48"/>
    <w:rsid w:val="009B367A"/>
    <w:rsid w:val="009C470D"/>
    <w:rsid w:val="009C5A0E"/>
    <w:rsid w:val="009C7F02"/>
    <w:rsid w:val="009D028D"/>
    <w:rsid w:val="009D0E98"/>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9F5AE7"/>
    <w:rsid w:val="009F5BF2"/>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47FEA"/>
    <w:rsid w:val="00A50C28"/>
    <w:rsid w:val="00A53557"/>
    <w:rsid w:val="00A54924"/>
    <w:rsid w:val="00A55A12"/>
    <w:rsid w:val="00A55DA8"/>
    <w:rsid w:val="00A56D8A"/>
    <w:rsid w:val="00A60514"/>
    <w:rsid w:val="00A61188"/>
    <w:rsid w:val="00A6296E"/>
    <w:rsid w:val="00A64CAA"/>
    <w:rsid w:val="00A71908"/>
    <w:rsid w:val="00A75001"/>
    <w:rsid w:val="00A75D08"/>
    <w:rsid w:val="00A75F64"/>
    <w:rsid w:val="00A761A7"/>
    <w:rsid w:val="00A804AF"/>
    <w:rsid w:val="00A83C12"/>
    <w:rsid w:val="00A83D17"/>
    <w:rsid w:val="00A85B89"/>
    <w:rsid w:val="00A85D09"/>
    <w:rsid w:val="00A9066A"/>
    <w:rsid w:val="00A9133C"/>
    <w:rsid w:val="00A93206"/>
    <w:rsid w:val="00A9463B"/>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3EE1"/>
    <w:rsid w:val="00AC595F"/>
    <w:rsid w:val="00AC6A22"/>
    <w:rsid w:val="00AD3723"/>
    <w:rsid w:val="00AD5AC0"/>
    <w:rsid w:val="00AD7AFC"/>
    <w:rsid w:val="00AE141F"/>
    <w:rsid w:val="00AE1902"/>
    <w:rsid w:val="00AE3560"/>
    <w:rsid w:val="00AE4222"/>
    <w:rsid w:val="00AE58BB"/>
    <w:rsid w:val="00AE7F7D"/>
    <w:rsid w:val="00AF10BB"/>
    <w:rsid w:val="00AF2848"/>
    <w:rsid w:val="00AF4CEF"/>
    <w:rsid w:val="00AF65EF"/>
    <w:rsid w:val="00AF6822"/>
    <w:rsid w:val="00AF73EF"/>
    <w:rsid w:val="00B003E3"/>
    <w:rsid w:val="00B04B58"/>
    <w:rsid w:val="00B052D3"/>
    <w:rsid w:val="00B055A3"/>
    <w:rsid w:val="00B0688B"/>
    <w:rsid w:val="00B125E6"/>
    <w:rsid w:val="00B140AE"/>
    <w:rsid w:val="00B14BAC"/>
    <w:rsid w:val="00B15006"/>
    <w:rsid w:val="00B155F3"/>
    <w:rsid w:val="00B15D35"/>
    <w:rsid w:val="00B16584"/>
    <w:rsid w:val="00B215CE"/>
    <w:rsid w:val="00B27AF8"/>
    <w:rsid w:val="00B302A8"/>
    <w:rsid w:val="00B30F20"/>
    <w:rsid w:val="00B32536"/>
    <w:rsid w:val="00B3458C"/>
    <w:rsid w:val="00B364DE"/>
    <w:rsid w:val="00B36FA4"/>
    <w:rsid w:val="00B375ED"/>
    <w:rsid w:val="00B400FF"/>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193A"/>
    <w:rsid w:val="00B724AD"/>
    <w:rsid w:val="00B72F88"/>
    <w:rsid w:val="00B75A48"/>
    <w:rsid w:val="00B80C9F"/>
    <w:rsid w:val="00B83E4C"/>
    <w:rsid w:val="00B849E3"/>
    <w:rsid w:val="00B84E22"/>
    <w:rsid w:val="00B8576F"/>
    <w:rsid w:val="00B85CBD"/>
    <w:rsid w:val="00B8700A"/>
    <w:rsid w:val="00B90516"/>
    <w:rsid w:val="00B90ECD"/>
    <w:rsid w:val="00B97D96"/>
    <w:rsid w:val="00BA0360"/>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AB7"/>
    <w:rsid w:val="00BD2555"/>
    <w:rsid w:val="00BD4CD2"/>
    <w:rsid w:val="00BD6640"/>
    <w:rsid w:val="00BD6A9B"/>
    <w:rsid w:val="00BE1059"/>
    <w:rsid w:val="00BE44CD"/>
    <w:rsid w:val="00BF0010"/>
    <w:rsid w:val="00BF26D5"/>
    <w:rsid w:val="00BF29B8"/>
    <w:rsid w:val="00BF3922"/>
    <w:rsid w:val="00BF3E77"/>
    <w:rsid w:val="00BF4007"/>
    <w:rsid w:val="00BF615C"/>
    <w:rsid w:val="00C00A0E"/>
    <w:rsid w:val="00C00CAD"/>
    <w:rsid w:val="00C01288"/>
    <w:rsid w:val="00C015B5"/>
    <w:rsid w:val="00C020A4"/>
    <w:rsid w:val="00C03BCA"/>
    <w:rsid w:val="00C03F42"/>
    <w:rsid w:val="00C05F1E"/>
    <w:rsid w:val="00C060BC"/>
    <w:rsid w:val="00C06D6A"/>
    <w:rsid w:val="00C078C1"/>
    <w:rsid w:val="00C138DD"/>
    <w:rsid w:val="00C14281"/>
    <w:rsid w:val="00C15329"/>
    <w:rsid w:val="00C162C5"/>
    <w:rsid w:val="00C16CC2"/>
    <w:rsid w:val="00C24CE3"/>
    <w:rsid w:val="00C2514E"/>
    <w:rsid w:val="00C26410"/>
    <w:rsid w:val="00C3009F"/>
    <w:rsid w:val="00C3074F"/>
    <w:rsid w:val="00C33730"/>
    <w:rsid w:val="00C33BAB"/>
    <w:rsid w:val="00C33D43"/>
    <w:rsid w:val="00C3743C"/>
    <w:rsid w:val="00C374C2"/>
    <w:rsid w:val="00C409A2"/>
    <w:rsid w:val="00C426A5"/>
    <w:rsid w:val="00C4286B"/>
    <w:rsid w:val="00C430B4"/>
    <w:rsid w:val="00C4373A"/>
    <w:rsid w:val="00C4512D"/>
    <w:rsid w:val="00C503A7"/>
    <w:rsid w:val="00C526FB"/>
    <w:rsid w:val="00C55A64"/>
    <w:rsid w:val="00C57ADB"/>
    <w:rsid w:val="00C60DE0"/>
    <w:rsid w:val="00C678C8"/>
    <w:rsid w:val="00C67F6A"/>
    <w:rsid w:val="00C748B6"/>
    <w:rsid w:val="00C74A56"/>
    <w:rsid w:val="00C77817"/>
    <w:rsid w:val="00C81CD9"/>
    <w:rsid w:val="00C83445"/>
    <w:rsid w:val="00C8500A"/>
    <w:rsid w:val="00C860B7"/>
    <w:rsid w:val="00C9327C"/>
    <w:rsid w:val="00C94576"/>
    <w:rsid w:val="00C94914"/>
    <w:rsid w:val="00C96E71"/>
    <w:rsid w:val="00C97162"/>
    <w:rsid w:val="00CA41C1"/>
    <w:rsid w:val="00CA491C"/>
    <w:rsid w:val="00CA49E7"/>
    <w:rsid w:val="00CA645D"/>
    <w:rsid w:val="00CB063A"/>
    <w:rsid w:val="00CB3053"/>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5597"/>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1447"/>
    <w:rsid w:val="00D2470B"/>
    <w:rsid w:val="00D258BE"/>
    <w:rsid w:val="00D26E39"/>
    <w:rsid w:val="00D273B1"/>
    <w:rsid w:val="00D30AC4"/>
    <w:rsid w:val="00D31D5A"/>
    <w:rsid w:val="00D3429B"/>
    <w:rsid w:val="00D35633"/>
    <w:rsid w:val="00D36A18"/>
    <w:rsid w:val="00D372F5"/>
    <w:rsid w:val="00D458A7"/>
    <w:rsid w:val="00D54419"/>
    <w:rsid w:val="00D546DB"/>
    <w:rsid w:val="00D56F78"/>
    <w:rsid w:val="00D602D2"/>
    <w:rsid w:val="00D610C1"/>
    <w:rsid w:val="00D613B2"/>
    <w:rsid w:val="00D61891"/>
    <w:rsid w:val="00D61EBE"/>
    <w:rsid w:val="00D6638A"/>
    <w:rsid w:val="00D7541F"/>
    <w:rsid w:val="00D76517"/>
    <w:rsid w:val="00D807C3"/>
    <w:rsid w:val="00D81707"/>
    <w:rsid w:val="00D8173D"/>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322D"/>
    <w:rsid w:val="00DA552A"/>
    <w:rsid w:val="00DB05E3"/>
    <w:rsid w:val="00DB3C76"/>
    <w:rsid w:val="00DB47C9"/>
    <w:rsid w:val="00DB54B2"/>
    <w:rsid w:val="00DB564A"/>
    <w:rsid w:val="00DB57A5"/>
    <w:rsid w:val="00DB66F7"/>
    <w:rsid w:val="00DC0907"/>
    <w:rsid w:val="00DC6412"/>
    <w:rsid w:val="00DC7061"/>
    <w:rsid w:val="00DD1947"/>
    <w:rsid w:val="00DD255B"/>
    <w:rsid w:val="00DD4175"/>
    <w:rsid w:val="00DD63B4"/>
    <w:rsid w:val="00DD6699"/>
    <w:rsid w:val="00DE11AF"/>
    <w:rsid w:val="00DE17CE"/>
    <w:rsid w:val="00DE4B32"/>
    <w:rsid w:val="00DE62F1"/>
    <w:rsid w:val="00DE749D"/>
    <w:rsid w:val="00DF123B"/>
    <w:rsid w:val="00DF1A7F"/>
    <w:rsid w:val="00DF37C8"/>
    <w:rsid w:val="00DF3FE6"/>
    <w:rsid w:val="00DF68D9"/>
    <w:rsid w:val="00DF6B5D"/>
    <w:rsid w:val="00DF6CDD"/>
    <w:rsid w:val="00DF7258"/>
    <w:rsid w:val="00DF7E00"/>
    <w:rsid w:val="00E061E5"/>
    <w:rsid w:val="00E06FE7"/>
    <w:rsid w:val="00E0741F"/>
    <w:rsid w:val="00E07508"/>
    <w:rsid w:val="00E079FC"/>
    <w:rsid w:val="00E10674"/>
    <w:rsid w:val="00E12962"/>
    <w:rsid w:val="00E12D8B"/>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434E"/>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4FA8"/>
    <w:rsid w:val="00E756C4"/>
    <w:rsid w:val="00E76494"/>
    <w:rsid w:val="00E77198"/>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444"/>
    <w:rsid w:val="00ED29D4"/>
    <w:rsid w:val="00ED3720"/>
    <w:rsid w:val="00ED469A"/>
    <w:rsid w:val="00EE351F"/>
    <w:rsid w:val="00EE6C0B"/>
    <w:rsid w:val="00EF10E9"/>
    <w:rsid w:val="00EF1402"/>
    <w:rsid w:val="00EF144C"/>
    <w:rsid w:val="00EF3B78"/>
    <w:rsid w:val="00EF4F63"/>
    <w:rsid w:val="00EF577C"/>
    <w:rsid w:val="00F0070B"/>
    <w:rsid w:val="00F04DD0"/>
    <w:rsid w:val="00F06921"/>
    <w:rsid w:val="00F079DF"/>
    <w:rsid w:val="00F10350"/>
    <w:rsid w:val="00F1095F"/>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56C83"/>
    <w:rsid w:val="00F67C78"/>
    <w:rsid w:val="00F72807"/>
    <w:rsid w:val="00F7378C"/>
    <w:rsid w:val="00F73CFE"/>
    <w:rsid w:val="00F74063"/>
    <w:rsid w:val="00F74334"/>
    <w:rsid w:val="00F753A0"/>
    <w:rsid w:val="00F7579D"/>
    <w:rsid w:val="00F769AE"/>
    <w:rsid w:val="00F8002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B69C7"/>
    <w:rsid w:val="00FC0098"/>
    <w:rsid w:val="00FC1039"/>
    <w:rsid w:val="00FC2375"/>
    <w:rsid w:val="00FC2969"/>
    <w:rsid w:val="00FC38A6"/>
    <w:rsid w:val="00FC3BE6"/>
    <w:rsid w:val="00FC56ED"/>
    <w:rsid w:val="00FC6F31"/>
    <w:rsid w:val="00FC75EE"/>
    <w:rsid w:val="00FD110B"/>
    <w:rsid w:val="00FD1F16"/>
    <w:rsid w:val="00FD2610"/>
    <w:rsid w:val="00FD3831"/>
    <w:rsid w:val="00FD494C"/>
    <w:rsid w:val="00FD632E"/>
    <w:rsid w:val="00FD6ABE"/>
    <w:rsid w:val="00FE31AA"/>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 w:id="214153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italien-58_bilder.html" TargetMode="External"/><Relationship Id="rId18" Type="http://schemas.openxmlformats.org/officeDocument/2006/relationships/hyperlink" Target="http://www.dielandpartie.de/radreisen.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dielandpartie.de/wanderreise-sizilien.html" TargetMode="External"/><Relationship Id="rId2" Type="http://schemas.openxmlformats.org/officeDocument/2006/relationships/numbering" Target="numbering.xml"/><Relationship Id="rId16" Type="http://schemas.openxmlformats.org/officeDocument/2006/relationships/hyperlink" Target="http://www.dielandpartie.de/radreisen-venetien-italien.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dielandpartie.de/radreisen-toskana-florenz-rom-italien.html" TargetMode="External"/><Relationship Id="rId10" Type="http://schemas.openxmlformats.org/officeDocument/2006/relationships/image" Target="media/image1.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essedienst-radreisen.de/press_italien-58_bilder.html" TargetMode="External"/><Relationship Id="rId14" Type="http://schemas.openxmlformats.org/officeDocument/2006/relationships/hyperlink" Target="http://www.dielandpartie.de/radreisen.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65EC2-FAE6-4F34-9523-099DB5C94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4856</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5477</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4</cp:revision>
  <cp:lastPrinted>2015-07-02T06:09:00Z</cp:lastPrinted>
  <dcterms:created xsi:type="dcterms:W3CDTF">2015-07-02T11:18:00Z</dcterms:created>
  <dcterms:modified xsi:type="dcterms:W3CDTF">2015-07-02T11:32:00Z</dcterms:modified>
</cp:coreProperties>
</file>